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102580" w:rsidRDefault="00102580" w:rsidP="00102580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10258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[We sent] messengers </w:t>
      </w:r>
      <w:bookmarkEnd w:id="0"/>
      <w:r w:rsidRPr="0010258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as bringers of good tidings and </w:t>
      </w:r>
      <w:proofErr w:type="spellStart"/>
      <w:r w:rsidRPr="00102580">
        <w:rPr>
          <w:rFonts w:ascii="TranslitLSBold" w:eastAsia="Times New Roman" w:hAnsi="TranslitLSBold" w:cs="Times New Roman"/>
          <w:color w:val="212529"/>
          <w:sz w:val="38"/>
          <w:szCs w:val="38"/>
        </w:rPr>
        <w:t>warners</w:t>
      </w:r>
      <w:proofErr w:type="spellEnd"/>
      <w:r w:rsidRPr="0010258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so that mankind will have no argument against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  <w:t>a</w:t>
      </w:r>
      <w:r w:rsidRPr="00102580">
        <w:rPr>
          <w:rFonts w:ascii="TranslitLSBold" w:eastAsia="Times New Roman" w:hAnsi="TranslitLSBold" w:cs="Times New Roman"/>
          <w:color w:val="212529"/>
          <w:sz w:val="38"/>
          <w:szCs w:val="38"/>
        </w:rPr>
        <w:t>h after the messengers. And ever is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102580">
        <w:rPr>
          <w:rFonts w:ascii="TranslitLSBold" w:eastAsia="Times New Roman" w:hAnsi="TranslitLSBold" w:cs="Times New Roman"/>
          <w:color w:val="212529"/>
          <w:sz w:val="38"/>
          <w:szCs w:val="38"/>
        </w:rPr>
        <w:t>h Exalted in Might and Wise.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102580" w:rsidRPr="00102580" w:rsidRDefault="00102580" w:rsidP="00102580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2025-01-03T16:24:00Z</dcterms:created>
  <dcterms:modified xsi:type="dcterms:W3CDTF">2025-01-03T16:24:00Z</dcterms:modified>
</cp:coreProperties>
</file>