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40" w:rsidRDefault="00142A40" w:rsidP="00142A4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42A40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AE51B3" w:rsidRDefault="00AE51B3" w:rsidP="00142A40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142A40">
        <w:rPr>
          <w:rFonts w:ascii="Calibri" w:hAnsi="Calibri" w:cs="Times New Roman" w:hint="cs"/>
          <w:color w:val="FF0000"/>
          <w:rtl/>
          <w:lang w:bidi="ar-EG"/>
        </w:rPr>
        <w:t>أنعام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142A40">
        <w:rPr>
          <w:rFonts w:ascii="Calibri" w:hAnsi="Calibri" w:cs="Calibri" w:hint="cs"/>
          <w:color w:val="FF0000"/>
          <w:rtl/>
          <w:lang w:bidi="ar-EG"/>
        </w:rPr>
        <w:t>155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Default="00142A40" w:rsidP="00142A4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Voici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142A40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142A4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béni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Suivez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-le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ayez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piété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obtiendrez-vous</w:t>
      </w:r>
      <w:proofErr w:type="spellEnd"/>
      <w:r w:rsidRPr="00142A4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42A40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proofErr w:type="gramStart"/>
      <w:r w:rsidRPr="00142A40">
        <w:rPr>
          <w:rFonts w:ascii="TranslitLSBold" w:hAnsi="TranslitLSBold"/>
          <w:color w:val="212529"/>
          <w:sz w:val="28"/>
          <w:szCs w:val="28"/>
        </w:rPr>
        <w:t>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142A4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142A40"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142A40">
        <w:rPr>
          <w:rFonts w:ascii="TranslitLSBold" w:hAnsi="TranslitLSBold"/>
          <w:color w:val="FF0000"/>
          <w:sz w:val="28"/>
          <w:szCs w:val="28"/>
        </w:rPr>
        <w:t>155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42A40"/>
    <w:rsid w:val="001B536D"/>
    <w:rsid w:val="001F49D3"/>
    <w:rsid w:val="0051243F"/>
    <w:rsid w:val="00AD5B62"/>
    <w:rsid w:val="00AE51B3"/>
    <w:rsid w:val="00E3782A"/>
    <w:rsid w:val="00EA33DC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2022-11-17T16:57:00Z</dcterms:modified>
</cp:coreProperties>
</file>