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80" w:lineRule="auto"/>
        <w:rPr>
          <w:color w:val="212529"/>
          <w:sz w:val="38"/>
          <w:szCs w:val="38"/>
        </w:rPr>
      </w:pP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ش</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ظ</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الاحزاب</w:t>
      </w:r>
      <w:r w:rsidDel="00000000" w:rsidR="00000000" w:rsidRPr="00000000">
        <w:rPr>
          <w:rtl w:val="1"/>
        </w:rPr>
        <w:t xml:space="preserve">:72)</w:t>
        <w:tab/>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r>
    </w:p>
    <w:p w:rsidR="00000000" w:rsidDel="00000000" w:rsidP="00000000" w:rsidRDefault="00000000" w:rsidRPr="00000000" w14:paraId="00000006">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الاحزاب</w:t>
      </w:r>
      <w:r w:rsidDel="00000000" w:rsidR="00000000" w:rsidRPr="00000000">
        <w:rPr>
          <w:rtl w:val="1"/>
        </w:rPr>
        <w:t xml:space="preserve">:72)</w:t>
        <w:tab/>
      </w:r>
    </w:p>
    <w:p w:rsidR="00000000" w:rsidDel="00000000" w:rsidP="00000000" w:rsidRDefault="00000000" w:rsidRPr="00000000" w14:paraId="00000007">
      <w:pPr>
        <w:bidi w:val="1"/>
        <w:rPr/>
      </w:pPr>
      <w:r w:rsidDel="00000000" w:rsidR="00000000" w:rsidRPr="00000000">
        <w:rPr>
          <w:rtl w:val="0"/>
        </w:rPr>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color w:val="212529"/>
          <w:sz w:val="38"/>
          <w:szCs w:val="38"/>
          <w:rtl w:val="0"/>
        </w:rPr>
        <w:t xml:space="preserve">Nous avons proposé aux cieux, à la terre et aux montagnes d’assumer la charge (du discernement entre le vrai et le faux), mais ils ont refusé de l’assumer et ont pris peur. L’homme l’a assumée, car il est grandement injuste et si ignorant.</w:t>
      </w:r>
    </w:p>
    <w:p w:rsidR="00000000" w:rsidDel="00000000" w:rsidP="00000000" w:rsidRDefault="00000000" w:rsidRPr="00000000" w14:paraId="0000000B">
      <w:pPr>
        <w:bidi w:val="1"/>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الاحزاب</w:t>
      </w:r>
      <w:r w:rsidDel="00000000" w:rsidR="00000000" w:rsidRPr="00000000">
        <w:rPr>
          <w:rtl w:val="1"/>
        </w:rPr>
        <w:t xml:space="preserve">:72)</w:t>
        <w:tab/>
      </w:r>
    </w:p>
    <w:p w:rsidR="00000000" w:rsidDel="00000000" w:rsidP="00000000" w:rsidRDefault="00000000" w:rsidRPr="00000000" w14:paraId="0000000D">
      <w:pPr>
        <w:bidi w:val="1"/>
        <w:rPr/>
      </w:pPr>
      <w:r w:rsidDel="00000000" w:rsidR="00000000" w:rsidRPr="00000000">
        <w:rPr>
          <w:rtl w:val="0"/>
        </w:rPr>
      </w:r>
    </w:p>
    <w:p w:rsidR="00000000" w:rsidDel="00000000" w:rsidP="00000000" w:rsidRDefault="00000000" w:rsidRPr="00000000" w14:paraId="0000000E">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