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C7" w:rsidRPr="00B16BF7" w:rsidRDefault="00B16BF7" w:rsidP="00B16BF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proofErr w:type="spellStart"/>
      <w:r w:rsidRPr="00B16BF7">
        <w:rPr>
          <w:rFonts w:ascii="Arial" w:hAnsi="Arial" w:cs="Arial"/>
          <w:sz w:val="36"/>
          <w:szCs w:val="36"/>
        </w:rPr>
        <w:t>Sobera</w:t>
      </w:r>
      <w:r w:rsidR="00314362">
        <w:rPr>
          <w:rFonts w:ascii="Arial" w:hAnsi="Arial" w:cs="Arial"/>
          <w:sz w:val="36"/>
          <w:szCs w:val="36"/>
        </w:rPr>
        <w:t>no</w:t>
      </w:r>
      <w:proofErr w:type="spellEnd"/>
      <w:r w:rsidR="00314362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="00314362">
        <w:rPr>
          <w:rFonts w:ascii="Arial" w:hAnsi="Arial" w:cs="Arial"/>
          <w:sz w:val="36"/>
          <w:szCs w:val="36"/>
        </w:rPr>
        <w:t>Día</w:t>
      </w:r>
      <w:proofErr w:type="spellEnd"/>
      <w:r w:rsidR="00314362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="00314362">
        <w:rPr>
          <w:rFonts w:ascii="Arial" w:hAnsi="Arial" w:cs="Arial"/>
          <w:sz w:val="36"/>
          <w:szCs w:val="36"/>
        </w:rPr>
        <w:t>Juicio</w:t>
      </w:r>
      <w:proofErr w:type="spellEnd"/>
      <w:r w:rsidR="00314362">
        <w:rPr>
          <w:rFonts w:ascii="Arial" w:hAnsi="Arial" w:cs="Arial"/>
          <w:sz w:val="36"/>
          <w:szCs w:val="36"/>
        </w:rPr>
        <w:t xml:space="preserve"> Final</w:t>
      </w:r>
      <w:bookmarkStart w:id="0" w:name="_GoBack"/>
      <w:bookmarkEnd w:id="0"/>
    </w:p>
    <w:p w:rsidR="00B16BF7" w:rsidRDefault="00B16BF7" w:rsidP="00604AC7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proofErr w:type="spellStart"/>
      <w:r w:rsidRPr="00B16BF7">
        <w:rPr>
          <w:rFonts w:asciiTheme="minorBidi" w:eastAsia="Calibri" w:hAnsiTheme="minorBidi" w:cstheme="minorBidi"/>
          <w:sz w:val="28"/>
          <w:szCs w:val="28"/>
        </w:rPr>
        <w:t>Soberano</w:t>
      </w:r>
      <w:proofErr w:type="spellEnd"/>
      <w:r w:rsidRPr="00B16BF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gramStart"/>
      <w:r w:rsidRPr="00B16BF7">
        <w:rPr>
          <w:rFonts w:asciiTheme="minorBidi" w:eastAsia="Calibri" w:hAnsiTheme="minorBidi" w:cstheme="minorBidi"/>
          <w:sz w:val="28"/>
          <w:szCs w:val="28"/>
        </w:rPr>
        <w:t>del</w:t>
      </w:r>
      <w:proofErr w:type="gramEnd"/>
      <w:r w:rsidRPr="00B16BF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16BF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B16BF7">
        <w:rPr>
          <w:rFonts w:asciiTheme="minorBidi" w:eastAsia="Calibri" w:hAnsiTheme="minorBidi" w:cstheme="minorBidi"/>
          <w:sz w:val="28"/>
          <w:szCs w:val="28"/>
        </w:rPr>
        <w:t xml:space="preserve"> del </w:t>
      </w:r>
      <w:proofErr w:type="spellStart"/>
      <w:r w:rsidRPr="00B16BF7">
        <w:rPr>
          <w:rFonts w:asciiTheme="minorBidi" w:eastAsia="Calibri" w:hAnsiTheme="minorBidi" w:cstheme="minorBidi"/>
          <w:sz w:val="28"/>
          <w:szCs w:val="28"/>
        </w:rPr>
        <w:t>Juicio</w:t>
      </w:r>
      <w:proofErr w:type="spellEnd"/>
      <w:r w:rsidRPr="00B16BF7">
        <w:rPr>
          <w:rFonts w:asciiTheme="minorBidi" w:eastAsia="Calibri" w:hAnsiTheme="minorBidi" w:cstheme="minorBidi"/>
          <w:sz w:val="28"/>
          <w:szCs w:val="28"/>
        </w:rPr>
        <w:t xml:space="preserve"> Final. [1]</w:t>
      </w:r>
    </w:p>
    <w:p w:rsidR="00D84AC0" w:rsidRPr="00813725" w:rsidRDefault="00604AC7" w:rsidP="00604AC7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r w:rsidR="00971EF1" w:rsidRPr="00604AC7">
        <w:rPr>
          <w:rFonts w:asciiTheme="minorBidi" w:eastAsia="Calibri" w:hAnsiTheme="minorBidi" w:cstheme="minorBidi"/>
          <w:sz w:val="28"/>
          <w:szCs w:val="28"/>
        </w:rPr>
        <w:t>​</w:t>
      </w:r>
      <w:r w:rsidRPr="00604AC7">
        <w:rPr>
          <w:rFonts w:asciiTheme="minorBidi" w:eastAsia="Calibri" w:hAnsiTheme="minorBidi" w:cstheme="minorBidi"/>
          <w:sz w:val="28"/>
          <w:szCs w:val="28"/>
        </w:rPr>
        <w:t xml:space="preserve">1-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Otros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nombres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con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conoce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Pr="00604AC7">
        <w:rPr>
          <w:rFonts w:asciiTheme="minorBidi" w:eastAsia="Calibri" w:hAnsiTheme="minorBidi" w:cstheme="minorBidi"/>
          <w:sz w:val="28"/>
          <w:szCs w:val="28"/>
        </w:rPr>
        <w:t>ese</w:t>
      </w:r>
      <w:proofErr w:type="spellEnd"/>
      <w:proofErr w:type="gram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son: el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Retribución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, el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Rendición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Cuentas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, el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Verdad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, el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Resurrección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, etc. </w:t>
      </w:r>
      <w:proofErr w:type="spellStart"/>
      <w:proofErr w:type="gramStart"/>
      <w:r w:rsidRPr="00604AC7">
        <w:rPr>
          <w:rFonts w:asciiTheme="minorBidi" w:eastAsia="Calibri" w:hAnsiTheme="minorBidi" w:cstheme="minorBidi"/>
          <w:sz w:val="28"/>
          <w:szCs w:val="28"/>
        </w:rPr>
        <w:t>Todos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estos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nombres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hacen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referencia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al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mismo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día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de gran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duración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en el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Al-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resucitará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a los hombres, los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juzgará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y les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dará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recompensa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o el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castigo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604AC7">
        <w:rPr>
          <w:rFonts w:asciiTheme="minorBidi" w:eastAsia="Calibri" w:hAnsiTheme="minorBidi" w:cstheme="minorBidi"/>
          <w:sz w:val="28"/>
          <w:szCs w:val="28"/>
        </w:rPr>
        <w:t>merezcan</w:t>
      </w:r>
      <w:proofErr w:type="spellEnd"/>
      <w:r w:rsidRPr="00604AC7">
        <w:rPr>
          <w:rFonts w:asciiTheme="minorBidi" w:eastAsia="Calibri" w:hAnsiTheme="minorBidi" w:cstheme="minorBidi"/>
          <w:sz w:val="28"/>
          <w:szCs w:val="28"/>
        </w:rPr>
        <w:t>.</w:t>
      </w:r>
      <w:proofErr w:type="gramEnd"/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874A7"/>
    <w:rsid w:val="000A54CE"/>
    <w:rsid w:val="000E7276"/>
    <w:rsid w:val="001B042E"/>
    <w:rsid w:val="001B4201"/>
    <w:rsid w:val="002126B6"/>
    <w:rsid w:val="002252D0"/>
    <w:rsid w:val="002945F4"/>
    <w:rsid w:val="002C1F3D"/>
    <w:rsid w:val="002D4EB6"/>
    <w:rsid w:val="002D528F"/>
    <w:rsid w:val="00314362"/>
    <w:rsid w:val="00337724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742F50"/>
    <w:rsid w:val="00777E3C"/>
    <w:rsid w:val="008128E9"/>
    <w:rsid w:val="00813725"/>
    <w:rsid w:val="0086111D"/>
    <w:rsid w:val="008B1100"/>
    <w:rsid w:val="008B4EF5"/>
    <w:rsid w:val="008D073F"/>
    <w:rsid w:val="00971EF1"/>
    <w:rsid w:val="009A5508"/>
    <w:rsid w:val="009A5C3D"/>
    <w:rsid w:val="00A652F5"/>
    <w:rsid w:val="00AB27F1"/>
    <w:rsid w:val="00AD492D"/>
    <w:rsid w:val="00AE78AA"/>
    <w:rsid w:val="00B05099"/>
    <w:rsid w:val="00B16BF7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DE0CCD"/>
    <w:rsid w:val="00E15652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2022-06-26T06:42:00Z</cp:lastPrinted>
  <dcterms:created xsi:type="dcterms:W3CDTF">2022-06-26T08:12:00Z</dcterms:created>
  <dcterms:modified xsi:type="dcterms:W3CDTF">2022-06-26T08:12:00Z</dcterms:modified>
</cp:coreProperties>
</file>