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color w:val="000000"/>
          <w:sz w:val="28"/>
          <w:szCs w:val="28"/>
          <w:rtl/>
        </w:rPr>
        <w:t>﴿قَالَتْ أَنَّىٰ يَكُونُ لِي غُلَامٌ وَلَمْ يَمْسَسْنِي بَشَرٌ وَلَمْ أَكُ بَغِيًّا ۝ قَالَ كَذَٰلِكِ قَالَ رَبُّكِ هُوَ عَلَيَّ هَيِّنٌ وَلِنَجْعَلَهُ آيَةً لِلنَّاسِ وَرَحْمَةً مِنَّا وَكَانَ أَمْرًا مَقْضِيًّا﴾</w:t>
      </w:r>
    </w:p>
    <w:p w:rsidR="00ED2740" w:rsidRDefault="00ED2740" w:rsidP="00165EA7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6126AD" w:rsidRPr="00ED2740" w:rsidRDefault="006126AD" w:rsidP="00165EA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77A7" w:rsidRPr="00BD77A7" w:rsidRDefault="00BD77A7" w:rsidP="00BD77A7">
      <w:pPr>
        <w:spacing w:after="200" w:line="240" w:lineRule="auto"/>
        <w:rPr>
          <w:sz w:val="28"/>
          <w:szCs w:val="28"/>
        </w:rPr>
      </w:pPr>
      <w:bookmarkStart w:id="0" w:name="_GoBack"/>
      <w:proofErr w:type="spellStart"/>
      <w:r w:rsidRPr="00BD77A7">
        <w:rPr>
          <w:sz w:val="28"/>
          <w:szCs w:val="28"/>
        </w:rPr>
        <w:t>Sie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fragte</w:t>
      </w:r>
      <w:proofErr w:type="spellEnd"/>
      <w:r w:rsidRPr="00BD77A7">
        <w:rPr>
          <w:sz w:val="28"/>
          <w:szCs w:val="28"/>
        </w:rPr>
        <w:t>: „</w:t>
      </w:r>
      <w:proofErr w:type="spellStart"/>
      <w:r w:rsidRPr="00BD77A7">
        <w:rPr>
          <w:sz w:val="28"/>
          <w:szCs w:val="28"/>
        </w:rPr>
        <w:t>Wie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soll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ich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einen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Jungen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haben</w:t>
      </w:r>
      <w:proofErr w:type="spellEnd"/>
      <w:r w:rsidRPr="00BD77A7">
        <w:rPr>
          <w:sz w:val="28"/>
          <w:szCs w:val="28"/>
        </w:rPr>
        <w:t xml:space="preserve">, </w:t>
      </w:r>
      <w:bookmarkEnd w:id="0"/>
      <w:r w:rsidRPr="00BD77A7">
        <w:rPr>
          <w:sz w:val="28"/>
          <w:szCs w:val="28"/>
        </w:rPr>
        <w:t xml:space="preserve">wo </w:t>
      </w:r>
      <w:proofErr w:type="spellStart"/>
      <w:r w:rsidRPr="00BD77A7">
        <w:rPr>
          <w:sz w:val="28"/>
          <w:szCs w:val="28"/>
        </w:rPr>
        <w:t>mich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doch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kein</w:t>
      </w:r>
      <w:proofErr w:type="spellEnd"/>
      <w:r w:rsidRPr="00BD77A7">
        <w:rPr>
          <w:sz w:val="28"/>
          <w:szCs w:val="28"/>
        </w:rPr>
        <w:t xml:space="preserve"> Mensch </w:t>
      </w:r>
      <w:proofErr w:type="spellStart"/>
      <w:r w:rsidRPr="00BD77A7">
        <w:rPr>
          <w:sz w:val="28"/>
          <w:szCs w:val="28"/>
        </w:rPr>
        <w:t>berührt</w:t>
      </w:r>
      <w:proofErr w:type="spellEnd"/>
      <w:r w:rsidRPr="00BD77A7">
        <w:rPr>
          <w:sz w:val="28"/>
          <w:szCs w:val="28"/>
        </w:rPr>
        <w:t xml:space="preserve"> hat und </w:t>
      </w:r>
      <w:proofErr w:type="spellStart"/>
      <w:r w:rsidRPr="00BD77A7">
        <w:rPr>
          <w:sz w:val="28"/>
          <w:szCs w:val="28"/>
        </w:rPr>
        <w:t>ich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keine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Hure</w:t>
      </w:r>
      <w:proofErr w:type="spellEnd"/>
      <w:r w:rsidRPr="00BD77A7">
        <w:rPr>
          <w:sz w:val="28"/>
          <w:szCs w:val="28"/>
        </w:rPr>
        <w:t xml:space="preserve"> </w:t>
      </w:r>
      <w:proofErr w:type="gramStart"/>
      <w:r w:rsidRPr="00BD77A7">
        <w:rPr>
          <w:sz w:val="28"/>
          <w:szCs w:val="28"/>
        </w:rPr>
        <w:t>war?“</w:t>
      </w:r>
      <w:proofErr w:type="gramEnd"/>
    </w:p>
    <w:p w:rsidR="00BD77A7" w:rsidRPr="00BD77A7" w:rsidRDefault="00BD77A7" w:rsidP="00BD77A7">
      <w:pPr>
        <w:spacing w:after="200" w:line="240" w:lineRule="auto"/>
        <w:rPr>
          <w:sz w:val="28"/>
          <w:szCs w:val="28"/>
        </w:rPr>
      </w:pPr>
      <w:r w:rsidRPr="00BD77A7">
        <w:rPr>
          <w:sz w:val="28"/>
          <w:szCs w:val="28"/>
        </w:rPr>
        <w:t xml:space="preserve"> </w:t>
      </w:r>
    </w:p>
    <w:p w:rsidR="006126AD" w:rsidRDefault="00BD77A7" w:rsidP="00BD77A7">
      <w:pPr>
        <w:spacing w:after="200" w:line="240" w:lineRule="auto"/>
        <w:rPr>
          <w:rtl/>
        </w:rPr>
      </w:pPr>
      <w:proofErr w:type="spellStart"/>
      <w:r w:rsidRPr="00BD77A7">
        <w:rPr>
          <w:sz w:val="28"/>
          <w:szCs w:val="28"/>
        </w:rPr>
        <w:t>Er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sagte</w:t>
      </w:r>
      <w:proofErr w:type="spellEnd"/>
      <w:r w:rsidRPr="00BD77A7">
        <w:rPr>
          <w:sz w:val="28"/>
          <w:szCs w:val="28"/>
        </w:rPr>
        <w:t xml:space="preserve">: „So </w:t>
      </w:r>
      <w:proofErr w:type="spellStart"/>
      <w:r w:rsidRPr="00BD77A7">
        <w:rPr>
          <w:sz w:val="28"/>
          <w:szCs w:val="28"/>
        </w:rPr>
        <w:t>sagte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es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Dein</w:t>
      </w:r>
      <w:proofErr w:type="spellEnd"/>
      <w:r w:rsidRPr="00BD77A7">
        <w:rPr>
          <w:sz w:val="28"/>
          <w:szCs w:val="28"/>
        </w:rPr>
        <w:t xml:space="preserve"> Herr: ‚</w:t>
      </w:r>
      <w:proofErr w:type="spellStart"/>
      <w:r w:rsidRPr="00BD77A7">
        <w:rPr>
          <w:sz w:val="28"/>
          <w:szCs w:val="28"/>
        </w:rPr>
        <w:t>Es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ist</w:t>
      </w:r>
      <w:proofErr w:type="spellEnd"/>
      <w:r w:rsidRPr="00BD77A7">
        <w:rPr>
          <w:sz w:val="28"/>
          <w:szCs w:val="28"/>
        </w:rPr>
        <w:t xml:space="preserve"> Mir </w:t>
      </w:r>
      <w:proofErr w:type="spellStart"/>
      <w:r w:rsidRPr="00BD77A7">
        <w:rPr>
          <w:sz w:val="28"/>
          <w:szCs w:val="28"/>
        </w:rPr>
        <w:t>ein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Leichtes</w:t>
      </w:r>
      <w:proofErr w:type="spellEnd"/>
      <w:r w:rsidRPr="00BD77A7">
        <w:rPr>
          <w:sz w:val="28"/>
          <w:szCs w:val="28"/>
        </w:rPr>
        <w:t xml:space="preserve">. Und </w:t>
      </w:r>
      <w:proofErr w:type="spellStart"/>
      <w:r w:rsidRPr="00BD77A7">
        <w:rPr>
          <w:sz w:val="28"/>
          <w:szCs w:val="28"/>
        </w:rPr>
        <w:t>damit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Wir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ihn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zu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einem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Zeichen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für</w:t>
      </w:r>
      <w:proofErr w:type="spellEnd"/>
      <w:r w:rsidRPr="00BD77A7">
        <w:rPr>
          <w:sz w:val="28"/>
          <w:szCs w:val="28"/>
        </w:rPr>
        <w:t xml:space="preserve"> die Menschen </w:t>
      </w:r>
      <w:proofErr w:type="spellStart"/>
      <w:r w:rsidRPr="00BD77A7">
        <w:rPr>
          <w:sz w:val="28"/>
          <w:szCs w:val="28"/>
        </w:rPr>
        <w:t>machen</w:t>
      </w:r>
      <w:proofErr w:type="spellEnd"/>
      <w:r w:rsidRPr="00BD77A7">
        <w:rPr>
          <w:sz w:val="28"/>
          <w:szCs w:val="28"/>
        </w:rPr>
        <w:t xml:space="preserve"> und </w:t>
      </w:r>
      <w:proofErr w:type="spellStart"/>
      <w:r w:rsidRPr="00BD77A7">
        <w:rPr>
          <w:sz w:val="28"/>
          <w:szCs w:val="28"/>
        </w:rPr>
        <w:t>zu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einer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Barmherzigkeit</w:t>
      </w:r>
      <w:proofErr w:type="spellEnd"/>
      <w:r w:rsidRPr="00BD77A7">
        <w:rPr>
          <w:sz w:val="28"/>
          <w:szCs w:val="28"/>
        </w:rPr>
        <w:t xml:space="preserve"> von Uns. Und </w:t>
      </w:r>
      <w:proofErr w:type="spellStart"/>
      <w:r w:rsidRPr="00BD77A7">
        <w:rPr>
          <w:sz w:val="28"/>
          <w:szCs w:val="28"/>
        </w:rPr>
        <w:t>es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ist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bereits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eine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r w:rsidRPr="00BD77A7">
        <w:rPr>
          <w:sz w:val="28"/>
          <w:szCs w:val="28"/>
        </w:rPr>
        <w:t>beschlossene</w:t>
      </w:r>
      <w:proofErr w:type="spellEnd"/>
      <w:r w:rsidRPr="00BD77A7">
        <w:rPr>
          <w:sz w:val="28"/>
          <w:szCs w:val="28"/>
        </w:rPr>
        <w:t xml:space="preserve"> </w:t>
      </w:r>
      <w:proofErr w:type="spellStart"/>
      <w:proofErr w:type="gramStart"/>
      <w:r w:rsidRPr="00BD77A7">
        <w:rPr>
          <w:sz w:val="28"/>
          <w:szCs w:val="28"/>
        </w:rPr>
        <w:t>Sache</w:t>
      </w:r>
      <w:proofErr w:type="spellEnd"/>
      <w:r w:rsidRPr="00BD77A7">
        <w:rPr>
          <w:sz w:val="28"/>
          <w:szCs w:val="28"/>
        </w:rPr>
        <w:t>.‘</w:t>
      </w:r>
      <w:proofErr w:type="gramEnd"/>
      <w:r w:rsidRPr="00BD77A7">
        <w:rPr>
          <w:sz w:val="28"/>
          <w:szCs w:val="28"/>
        </w:rPr>
        <w:t>“</w:t>
      </w:r>
    </w:p>
    <w:p w:rsidR="006126AD" w:rsidRPr="00ED2740" w:rsidRDefault="006126AD" w:rsidP="006126AD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2740" w:rsidRPr="00ED2740" w:rsidRDefault="00ED2740" w:rsidP="00ED2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ED2740" w:rsidRPr="00ED2740" w:rsidRDefault="00ED2740" w:rsidP="00ED2740"/>
    <w:sectPr w:rsidR="00ED2740" w:rsidRPr="00ED2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7E"/>
    <w:rsid w:val="00165EA7"/>
    <w:rsid w:val="003469A4"/>
    <w:rsid w:val="003737E1"/>
    <w:rsid w:val="004558C6"/>
    <w:rsid w:val="005F035B"/>
    <w:rsid w:val="006126AD"/>
    <w:rsid w:val="0085247E"/>
    <w:rsid w:val="00BD571A"/>
    <w:rsid w:val="00BD77A7"/>
    <w:rsid w:val="00ED2740"/>
    <w:rsid w:val="00FD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63B90"/>
  <w15:chartTrackingRefBased/>
  <w15:docId w15:val="{104C5FAD-CD60-4DBC-A41D-77BC41A0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2026-10-18T18:24:00Z</dcterms:created>
  <dcterms:modified xsi:type="dcterms:W3CDTF">2026-10-18T18:24:00Z</dcterms:modified>
</cp:coreProperties>
</file>