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E0" w:rsidRDefault="00631DE0" w:rsidP="00631DE0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إِذۡ يَرَوۡنَ ٱلۡعَذَابَ أَنَّ ٱلۡقُوَّةَ لِلَّهِ جَمِيعٗا وَأَنَّ ٱللَّهَ شَدِيدُ ٱلۡعَذَابِ</w:t>
      </w:r>
    </w:p>
    <w:p w:rsidR="00631DE0" w:rsidRDefault="00631DE0" w:rsidP="00631DE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[البقرة: 165]</w:t>
      </w:r>
    </w:p>
    <w:p w:rsidR="003812F5" w:rsidRDefault="003812F5" w:rsidP="003812F5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</w:rPr>
        <w:t xml:space="preserve">Si </w:t>
      </w:r>
      <w:proofErr w:type="spellStart"/>
      <w:r>
        <w:rPr>
          <w:rFonts w:ascii="Gentium" w:hAnsi="Gentium"/>
          <w:color w:val="212529"/>
          <w:sz w:val="38"/>
          <w:szCs w:val="38"/>
        </w:rPr>
        <w:t>seulement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commis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des injustices </w:t>
      </w:r>
      <w:proofErr w:type="spellStart"/>
      <w:r>
        <w:rPr>
          <w:rFonts w:ascii="Gentium" w:hAnsi="Gentium"/>
          <w:color w:val="212529"/>
          <w:sz w:val="38"/>
          <w:szCs w:val="38"/>
        </w:rPr>
        <w:t>pouvaient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voir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lorsqu’ils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souffriront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</w:rPr>
        <w:t>supplice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force </w:t>
      </w:r>
      <w:proofErr w:type="spellStart"/>
      <w:r>
        <w:rPr>
          <w:rFonts w:ascii="Gentium" w:hAnsi="Gentium"/>
          <w:color w:val="212529"/>
          <w:sz w:val="38"/>
          <w:szCs w:val="38"/>
        </w:rPr>
        <w:t>absolue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à Allah et </w:t>
      </w:r>
      <w:proofErr w:type="spellStart"/>
      <w:r>
        <w:rPr>
          <w:rFonts w:ascii="Gentium" w:hAnsi="Gentium"/>
          <w:color w:val="212529"/>
          <w:sz w:val="38"/>
          <w:szCs w:val="38"/>
        </w:rPr>
        <w:t>qu’Allah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le </w:t>
      </w:r>
      <w:proofErr w:type="spellStart"/>
      <w:r>
        <w:rPr>
          <w:rFonts w:ascii="Gentium" w:hAnsi="Gentium"/>
          <w:color w:val="212529"/>
          <w:sz w:val="38"/>
          <w:szCs w:val="38"/>
        </w:rPr>
        <w:t>supplice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très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dur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!</w:t>
      </w:r>
      <w:proofErr w:type="gramEnd"/>
    </w:p>
    <w:p w:rsidR="00B53772" w:rsidRPr="00B53772" w:rsidRDefault="00B53772" w:rsidP="00B53772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631DE0" w:rsidRDefault="00F261F5" w:rsidP="00F261F5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lang w:bidi="ar-EG"/>
        </w:rPr>
      </w:pPr>
      <w:r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 xml:space="preserve"> </w:t>
      </w:r>
      <w:r w:rsidR="00631DE0"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>[البقرة:165]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D30FA"/>
    <w:rsid w:val="002B27BD"/>
    <w:rsid w:val="003812F5"/>
    <w:rsid w:val="004452A4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D2B4E"/>
    <w:rsid w:val="00A30705"/>
    <w:rsid w:val="00B53772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2024-08-28T19:28:00Z</dcterms:created>
  <dcterms:modified xsi:type="dcterms:W3CDTF">2024-08-28T19:28:00Z</dcterms:modified>
</cp:coreProperties>
</file>