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Default="005070A6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257069" w:rsidRDefault="00D6280F" w:rsidP="00D6280F">
      <w:pPr>
        <w:rPr>
          <w:sz w:val="32"/>
          <w:szCs w:val="32"/>
        </w:rPr>
      </w:pPr>
      <w:bookmarkStart w:id="0" w:name="_GoBack"/>
      <w:r w:rsidRPr="00D6280F">
        <w:rPr>
          <w:sz w:val="32"/>
          <w:szCs w:val="32"/>
        </w:rPr>
        <w:t xml:space="preserve">Shi ne </w:t>
      </w:r>
      <w:proofErr w:type="spellStart"/>
      <w:r w:rsidRPr="00D6280F">
        <w:rPr>
          <w:sz w:val="32"/>
          <w:szCs w:val="32"/>
        </w:rPr>
        <w:t>wanda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Ya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halicci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sammai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qasa</w:t>
      </w:r>
      <w:proofErr w:type="spellEnd"/>
      <w:r w:rsidRPr="00D6280F">
        <w:rPr>
          <w:sz w:val="32"/>
          <w:szCs w:val="32"/>
        </w:rPr>
        <w:t xml:space="preserve"> </w:t>
      </w:r>
      <w:bookmarkEnd w:id="0"/>
      <w:proofErr w:type="spellStart"/>
      <w:r w:rsidRPr="00D6280F">
        <w:rPr>
          <w:sz w:val="32"/>
          <w:szCs w:val="32"/>
        </w:rPr>
        <w:t>cikin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kwana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shida</w:t>
      </w:r>
      <w:proofErr w:type="spellEnd"/>
      <w:r w:rsidRPr="00D6280F">
        <w:rPr>
          <w:sz w:val="32"/>
          <w:szCs w:val="32"/>
        </w:rPr>
        <w:t xml:space="preserve">, </w:t>
      </w:r>
      <w:proofErr w:type="spellStart"/>
      <w:r w:rsidRPr="00D6280F">
        <w:rPr>
          <w:sz w:val="32"/>
          <w:szCs w:val="32"/>
        </w:rPr>
        <w:t>sannan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Ya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daidaitu</w:t>
      </w:r>
      <w:proofErr w:type="spellEnd"/>
      <w:r w:rsidRPr="00D6280F">
        <w:rPr>
          <w:sz w:val="32"/>
          <w:szCs w:val="32"/>
        </w:rPr>
        <w:t xml:space="preserve"> a </w:t>
      </w:r>
      <w:proofErr w:type="spellStart"/>
      <w:r w:rsidRPr="00D6280F">
        <w:rPr>
          <w:sz w:val="32"/>
          <w:szCs w:val="32"/>
        </w:rPr>
        <w:t>kan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Al’arshi</w:t>
      </w:r>
      <w:proofErr w:type="spellEnd"/>
      <w:r w:rsidRPr="00D6280F">
        <w:rPr>
          <w:sz w:val="32"/>
          <w:szCs w:val="32"/>
        </w:rPr>
        <w:t xml:space="preserve">. Yana sane da </w:t>
      </w:r>
      <w:proofErr w:type="spellStart"/>
      <w:r w:rsidRPr="00D6280F">
        <w:rPr>
          <w:sz w:val="32"/>
          <w:szCs w:val="32"/>
        </w:rPr>
        <w:t>abin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yake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shiga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cikin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qasa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abin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yake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fitowa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daga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cikinta</w:t>
      </w:r>
      <w:proofErr w:type="spellEnd"/>
      <w:r w:rsidRPr="00D6280F">
        <w:rPr>
          <w:sz w:val="32"/>
          <w:szCs w:val="32"/>
        </w:rPr>
        <w:t xml:space="preserve">, da </w:t>
      </w:r>
      <w:proofErr w:type="spellStart"/>
      <w:r w:rsidRPr="00D6280F">
        <w:rPr>
          <w:sz w:val="32"/>
          <w:szCs w:val="32"/>
        </w:rPr>
        <w:t>kuma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abin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yake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saukowa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daga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sama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abin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yake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hawa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cikinta</w:t>
      </w:r>
      <w:proofErr w:type="spellEnd"/>
      <w:r w:rsidRPr="00D6280F">
        <w:rPr>
          <w:sz w:val="32"/>
          <w:szCs w:val="32"/>
        </w:rPr>
        <w:t xml:space="preserve">; </w:t>
      </w:r>
      <w:proofErr w:type="spellStart"/>
      <w:r w:rsidRPr="00D6280F">
        <w:rPr>
          <w:sz w:val="32"/>
          <w:szCs w:val="32"/>
        </w:rPr>
        <w:t>kuma</w:t>
      </w:r>
      <w:proofErr w:type="spellEnd"/>
      <w:r w:rsidRPr="00D6280F">
        <w:rPr>
          <w:sz w:val="32"/>
          <w:szCs w:val="32"/>
        </w:rPr>
        <w:t xml:space="preserve"> Shi Yana tare da </w:t>
      </w:r>
      <w:proofErr w:type="spellStart"/>
      <w:r w:rsidRPr="00D6280F">
        <w:rPr>
          <w:sz w:val="32"/>
          <w:szCs w:val="32"/>
        </w:rPr>
        <w:t>ku</w:t>
      </w:r>
      <w:proofErr w:type="spellEnd"/>
      <w:r w:rsidRPr="00D6280F">
        <w:rPr>
          <w:sz w:val="32"/>
          <w:szCs w:val="32"/>
        </w:rPr>
        <w:t xml:space="preserve"> a </w:t>
      </w:r>
      <w:proofErr w:type="spellStart"/>
      <w:r w:rsidRPr="00D6280F">
        <w:rPr>
          <w:sz w:val="32"/>
          <w:szCs w:val="32"/>
        </w:rPr>
        <w:t>duk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inda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kuka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proofErr w:type="gramStart"/>
      <w:r w:rsidRPr="00D6280F">
        <w:rPr>
          <w:sz w:val="32"/>
          <w:szCs w:val="32"/>
        </w:rPr>
        <w:t>kasance</w:t>
      </w:r>
      <w:proofErr w:type="spellEnd"/>
      <w:r>
        <w:rPr>
          <w:sz w:val="32"/>
          <w:szCs w:val="32"/>
        </w:rPr>
        <w:t xml:space="preserve"> </w:t>
      </w:r>
      <w:r w:rsidRPr="00D6280F">
        <w:rPr>
          <w:sz w:val="32"/>
          <w:szCs w:val="32"/>
        </w:rPr>
        <w:t>.</w:t>
      </w:r>
      <w:proofErr w:type="gramEnd"/>
      <w:r w:rsidRPr="00D6280F">
        <w:rPr>
          <w:sz w:val="32"/>
          <w:szCs w:val="32"/>
        </w:rPr>
        <w:t xml:space="preserve"> Allah </w:t>
      </w:r>
      <w:proofErr w:type="spellStart"/>
      <w:r w:rsidRPr="00D6280F">
        <w:rPr>
          <w:sz w:val="32"/>
          <w:szCs w:val="32"/>
        </w:rPr>
        <w:t>kuwa</w:t>
      </w:r>
      <w:proofErr w:type="spellEnd"/>
      <w:r w:rsidRPr="00D6280F">
        <w:rPr>
          <w:sz w:val="32"/>
          <w:szCs w:val="32"/>
        </w:rPr>
        <w:t xml:space="preserve"> Mai </w:t>
      </w:r>
      <w:proofErr w:type="spellStart"/>
      <w:r w:rsidRPr="00D6280F">
        <w:rPr>
          <w:sz w:val="32"/>
          <w:szCs w:val="32"/>
        </w:rPr>
        <w:t>ganin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duk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abin</w:t>
      </w:r>
      <w:proofErr w:type="spellEnd"/>
      <w:r w:rsidRPr="00D6280F">
        <w:rPr>
          <w:sz w:val="32"/>
          <w:szCs w:val="32"/>
        </w:rPr>
        <w:t xml:space="preserve"> da </w:t>
      </w:r>
      <w:proofErr w:type="spellStart"/>
      <w:r w:rsidRPr="00D6280F">
        <w:rPr>
          <w:sz w:val="32"/>
          <w:szCs w:val="32"/>
        </w:rPr>
        <w:t>kuke</w:t>
      </w:r>
      <w:proofErr w:type="spellEnd"/>
      <w:r w:rsidRPr="00D6280F">
        <w:rPr>
          <w:sz w:val="32"/>
          <w:szCs w:val="32"/>
        </w:rPr>
        <w:t xml:space="preserve"> </w:t>
      </w:r>
      <w:proofErr w:type="spellStart"/>
      <w:r w:rsidRPr="00D6280F">
        <w:rPr>
          <w:sz w:val="32"/>
          <w:szCs w:val="32"/>
        </w:rPr>
        <w:t>aikatawa</w:t>
      </w:r>
      <w:proofErr w:type="spellEnd"/>
      <w:r w:rsidRPr="00D6280F">
        <w:rPr>
          <w:sz w:val="32"/>
          <w:szCs w:val="32"/>
        </w:rPr>
        <w:t xml:space="preserve"> ne</w:t>
      </w:r>
    </w:p>
    <w:p w:rsidR="00D6280F" w:rsidRDefault="00D6280F" w:rsidP="005070A6">
      <w:pPr>
        <w:rPr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A21B73"/>
    <w:rsid w:val="00AE401F"/>
    <w:rsid w:val="00D6280F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2026-07-03T15:33:00Z</dcterms:created>
  <dcterms:modified xsi:type="dcterms:W3CDTF">2026-07-03T15:33:00Z</dcterms:modified>
</cp:coreProperties>
</file>