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52" w:rsidRDefault="00883297" w:rsidP="00FF5A6E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قُلۡ هَلۡ نُنَبِّئُكُم بِٱلۡأَخۡسَرِينَ أَعۡمَٰلًا</w:t>
      </w:r>
      <w:r>
        <w:rPr>
          <w:rFonts w:hint="cs"/>
          <w:rtl/>
        </w:rPr>
        <w:t>(</w:t>
      </w:r>
      <w:r w:rsidR="00FF5A6E">
        <w:rPr>
          <w:rFonts w:hint="cs"/>
          <w:rtl/>
        </w:rPr>
        <w:t>103</w:t>
      </w:r>
      <w:r>
        <w:rPr>
          <w:rFonts w:hint="cs"/>
          <w:rtl/>
        </w:rPr>
        <w:t>)</w:t>
      </w:r>
      <w:r w:rsidR="00FF5A6E" w:rsidRPr="00FF5A6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FF5A6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ٱلَّذِينَ ضَلَّ سَعۡيُهُمۡ فِي ٱلۡحَيَوٰةِ ٱلدُّنۡيَا وَهُمۡ يَحۡسَبُونَ أَنَّهُمۡ يُحۡسِنُونَ صُنۡعًا</w:t>
      </w:r>
      <w:r w:rsidR="00FF5A6E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(104)</w:t>
      </w:r>
      <w:r w:rsidR="00FF5A6E" w:rsidRPr="00FF5A6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FF5A6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أُوْلَـٰٓئِكَ ٱلَّذِينَ كَفَرُواْ بِـَٔايَٰتِ رَبِّهِمۡ وَلِقَآئِهِۦ فَحَبِطَتۡ أَعۡمَٰلُهُمۡ فَلَا نُقِيمُ لَهُمۡ يَوۡمَ ٱلۡقِيَٰمَةِ وَزۡنٗا</w:t>
      </w:r>
      <w:r w:rsidR="00FF5A6E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(105)</w:t>
      </w:r>
    </w:p>
    <w:p w:rsidR="00FF5A6E" w:rsidRDefault="004F7F1E" w:rsidP="00FF5A6E">
      <w:pPr>
        <w:jc w:val="right"/>
        <w:rPr>
          <w:rFonts w:hint="cs"/>
          <w:rtl/>
        </w:rPr>
      </w:pPr>
      <w:r>
        <w:rPr>
          <w:rFonts w:hint="cs"/>
          <w:rtl/>
        </w:rPr>
        <w:t>[الكهف:103:105]</w:t>
      </w:r>
    </w:p>
    <w:p w:rsidR="00255CC0" w:rsidRDefault="004F7F1E" w:rsidP="00255CC0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Say, [O Mu</w:t>
      </w:r>
      <w:r w:rsidR="00255CC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ammad], "Shall we [believers] inform 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you of the greatest losers as to [their] deeds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?</w:t>
      </w:r>
      <w:r w:rsidR="00255CC0">
        <w:t>(</w:t>
      </w:r>
      <w:proofErr w:type="gramEnd"/>
      <w:r w:rsidR="00255CC0">
        <w:t>103)</w:t>
      </w:r>
      <w:r w:rsidR="00255CC0" w:rsidRPr="00255CC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255CC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[They are] those whose effort is lost in worldly life, while they think that they are doing well in work."</w:t>
      </w:r>
      <w:r w:rsidR="00255CC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(104)</w:t>
      </w:r>
      <w:r w:rsidR="00255CC0" w:rsidRPr="00255CC0">
        <w:rPr>
          <w:rFonts w:ascii="TranslitLSBold" w:hAnsi="TranslitLSBold"/>
          <w:color w:val="212529"/>
          <w:sz w:val="38"/>
          <w:szCs w:val="38"/>
        </w:rPr>
        <w:t xml:space="preserve"> </w:t>
      </w:r>
      <w:r w:rsidR="00255CC0">
        <w:rPr>
          <w:rFonts w:ascii="TranslitLSBold" w:hAnsi="TranslitLSBold"/>
          <w:color w:val="212529"/>
          <w:sz w:val="38"/>
          <w:szCs w:val="38"/>
        </w:rPr>
        <w:t>Those are the ones who disbelieve in the verses of their Lord and in [their] meeting Him, so their deeds have become worthless; and We will not assign to them on the Day of Resurrection any weight [i.e., importance].</w:t>
      </w:r>
      <w:r w:rsidR="00255CC0">
        <w:rPr>
          <w:rFonts w:ascii="TranslitLSBold" w:hAnsi="TranslitLSBold"/>
          <w:color w:val="212529"/>
          <w:sz w:val="38"/>
          <w:szCs w:val="38"/>
        </w:rPr>
        <w:t>(105)</w:t>
      </w:r>
    </w:p>
    <w:p w:rsidR="004F7F1E" w:rsidRPr="00255CC0" w:rsidRDefault="004F7F1E" w:rsidP="00255CC0"/>
    <w:sectPr w:rsidR="004F7F1E" w:rsidRPr="00255CC0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10"/>
    <w:rsid w:val="0007510E"/>
    <w:rsid w:val="000A6D10"/>
    <w:rsid w:val="000D0096"/>
    <w:rsid w:val="00255CC0"/>
    <w:rsid w:val="002B27BD"/>
    <w:rsid w:val="00416A35"/>
    <w:rsid w:val="004F7F1E"/>
    <w:rsid w:val="00736C74"/>
    <w:rsid w:val="00883297"/>
    <w:rsid w:val="00A53DE1"/>
    <w:rsid w:val="00B056AF"/>
    <w:rsid w:val="00FD3652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0A6D10"/>
  </w:style>
  <w:style w:type="paragraph" w:customStyle="1" w:styleId="trans-text">
    <w:name w:val="trans-text"/>
    <w:basedOn w:val="Normal"/>
    <w:rsid w:val="00FD3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0A6D10"/>
  </w:style>
  <w:style w:type="paragraph" w:customStyle="1" w:styleId="trans-text">
    <w:name w:val="trans-text"/>
    <w:basedOn w:val="Normal"/>
    <w:rsid w:val="00FD3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2024-09-29T17:38:00Z</dcterms:created>
  <dcterms:modified xsi:type="dcterms:W3CDTF">2024-09-29T17:38:00Z</dcterms:modified>
</cp:coreProperties>
</file>