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B0" w:rsidRDefault="007322B0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7322B0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إِنَّمَا ٱلنَّجۡوَىٰ مِنَ ٱلشَّيۡطَٰنِ لِيَحۡزُنَ ٱلَّذِينَ ءَامَنُواْ وَلَيۡسَ بِضَآرِّهِمۡ شَيۡـًٔا إِلَّا بِإِذۡنِ ٱللَّهِۚ </w:t>
      </w:r>
    </w:p>
    <w:p w:rsidR="009F7986" w:rsidRPr="007322B0" w:rsidRDefault="00946ED2" w:rsidP="007322B0">
      <w:pPr>
        <w:bidi/>
        <w:jc w:val="center"/>
        <w:rPr>
          <w:color w:val="FF0000"/>
          <w:sz w:val="28"/>
          <w:szCs w:val="28"/>
          <w:rtl/>
          <w:lang w:bidi="ar-EG"/>
        </w:rPr>
      </w:pPr>
      <w:r w:rsidRPr="007322B0">
        <w:rPr>
          <w:rFonts w:hint="cs"/>
          <w:color w:val="FF0000"/>
          <w:sz w:val="28"/>
          <w:szCs w:val="28"/>
          <w:rtl/>
          <w:lang w:bidi="ar-EG"/>
        </w:rPr>
        <w:t>(</w:t>
      </w:r>
      <w:r w:rsidR="007322B0" w:rsidRPr="007322B0">
        <w:rPr>
          <w:color w:val="FF0000"/>
          <w:sz w:val="28"/>
          <w:szCs w:val="28"/>
          <w:rtl/>
          <w:lang w:bidi="ar-EG"/>
        </w:rPr>
        <w:t>المُجَادلَةِ</w:t>
      </w:r>
      <w:r w:rsidR="00C81431" w:rsidRPr="007322B0">
        <w:rPr>
          <w:rFonts w:hint="cs"/>
          <w:color w:val="FF0000"/>
          <w:sz w:val="28"/>
          <w:szCs w:val="28"/>
          <w:rtl/>
          <w:lang w:bidi="ar-EG"/>
        </w:rPr>
        <w:t>:</w:t>
      </w:r>
      <w:r w:rsidR="0010381E" w:rsidRPr="007322B0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 w:rsidR="007322B0" w:rsidRPr="007322B0">
        <w:rPr>
          <w:rFonts w:hint="cs"/>
          <w:color w:val="FF0000"/>
          <w:sz w:val="28"/>
          <w:szCs w:val="28"/>
          <w:rtl/>
          <w:lang w:bidi="ar-EG"/>
        </w:rPr>
        <w:t>10</w:t>
      </w:r>
      <w:r w:rsidRPr="007322B0">
        <w:rPr>
          <w:rFonts w:hint="cs"/>
          <w:color w:val="FF0000"/>
          <w:sz w:val="28"/>
          <w:szCs w:val="28"/>
          <w:rtl/>
          <w:lang w:bidi="ar-EG"/>
        </w:rPr>
        <w:t>)</w:t>
      </w:r>
    </w:p>
    <w:p w:rsidR="008834FD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Las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conversaciones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secretas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no son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sino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medios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utiliza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Demonio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para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afligir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, mas el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Demonio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puede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perjudicarlos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nada sin el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consentimiento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Al-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depositan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confianza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834FD" w:rsidRPr="008834FD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r w:rsidR="008834FD" w:rsidRPr="008834FD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7322B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7322B0">
        <w:rPr>
          <w:rFonts w:ascii="TranslitLSBold" w:hAnsi="TranslitLSBold" w:hint="cs"/>
          <w:color w:val="FF0000"/>
          <w:sz w:val="28"/>
          <w:szCs w:val="28"/>
          <w:rtl/>
        </w:rPr>
        <w:t>58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7322B0">
        <w:rPr>
          <w:rFonts w:ascii="TranslitLSBold" w:hAnsi="TranslitLSBold" w:hint="cs"/>
          <w:color w:val="FF0000"/>
          <w:sz w:val="28"/>
          <w:szCs w:val="28"/>
          <w:rtl/>
        </w:rPr>
        <w:t>10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374958"/>
    <w:rsid w:val="005B7F8C"/>
    <w:rsid w:val="00630663"/>
    <w:rsid w:val="006956B4"/>
    <w:rsid w:val="007322B0"/>
    <w:rsid w:val="007B07F3"/>
    <w:rsid w:val="008834FD"/>
    <w:rsid w:val="00944080"/>
    <w:rsid w:val="00946ED2"/>
    <w:rsid w:val="009F7986"/>
    <w:rsid w:val="00A52765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EA0F"/>
  <w15:docId w15:val="{8B95D85B-88E4-45F0-8B00-EE805FF7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73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2023-08-08T13:09:00Z</dcterms:created>
  <dcterms:modified xsi:type="dcterms:W3CDTF">2023-08-08T13:09:00Z</dcterms:modified>
</cp:coreProperties>
</file>