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E0E" w:rsidRDefault="00376E0E" w:rsidP="00376E0E">
      <w:pPr>
        <w:shd w:val="clear" w:color="auto" w:fill="FFFFFF"/>
        <w:spacing w:after="100" w:afterAutospacing="1" w:line="240" w:lineRule="auto"/>
        <w:rPr>
          <w:rFonts w:ascii="KFGQPCHAFSUthmanicScript-Regula" w:eastAsia="Times New Roman" w:hAnsi="KFGQPCHAFSUthmanicScript-Regula" w:cs="Times New Roman" w:hint="cs"/>
          <w:color w:val="212529"/>
          <w:sz w:val="38"/>
          <w:szCs w:val="38"/>
          <w:rtl/>
        </w:rPr>
      </w:pPr>
      <w:r w:rsidRPr="00376E0E">
        <w:rPr>
          <w:rFonts w:ascii="KFGQPCHAFSUthmanicScript-Regula" w:eastAsia="Times New Roman" w:hAnsi="KFGQPCHAFSUthmanicScript-Regula" w:cs="Times New Roman"/>
          <w:color w:val="212529"/>
          <w:sz w:val="38"/>
          <w:szCs w:val="38"/>
          <w:rtl/>
        </w:rPr>
        <w:t>يَوۡمَ تَرَى ٱلۡمُؤۡمِنِينَ وَٱلۡمُؤۡمِنَٰتِ يَسۡعَىٰ نُورُهُم بَيۡنَ أَيۡدِيهِمۡ وَبِأَيۡمَٰنِهِمۖ بُشۡرَىٰكُمُ ٱلۡيَوۡمَ جَنَّـٰتٞ تَجۡرِي مِن تَحۡتِهَا ٱلۡأَنۡهَٰرُ خَٰلِدِينَ فِيهَاۚ ذَٰلِكَ هُوَ ٱلۡفَوۡزُ ٱلۡعَظِيمُ</w:t>
      </w:r>
      <w:r>
        <w:rPr>
          <w:rFonts w:ascii="KFGQPCHAFSUthmanicScript-Regula" w:eastAsia="Times New Roman" w:hAnsi="KFGQPCHAFSUthmanicScript-Regula" w:cs="Times New Roman" w:hint="cs"/>
          <w:color w:val="212529"/>
          <w:sz w:val="38"/>
          <w:szCs w:val="38"/>
          <w:rtl/>
        </w:rPr>
        <w:t>(13)</w:t>
      </w:r>
      <w:r w:rsidRPr="00376E0E">
        <w:rPr>
          <w:rFonts w:ascii="KFGQPCHAFSUthmanicScript-Regula" w:hAnsi="KFGQPCHAFSUthmanicScript-Regula"/>
          <w:color w:val="212529"/>
          <w:sz w:val="38"/>
          <w:szCs w:val="38"/>
          <w:shd w:val="clear" w:color="auto" w:fill="FFFFFF"/>
          <w:rtl/>
        </w:rPr>
        <w:t xml:space="preserve"> </w:t>
      </w:r>
      <w:r>
        <w:rPr>
          <w:rFonts w:ascii="KFGQPCHAFSUthmanicScript-Regula" w:hAnsi="KFGQPCHAFSUthmanicScript-Regula"/>
          <w:color w:val="212529"/>
          <w:sz w:val="38"/>
          <w:szCs w:val="38"/>
          <w:shd w:val="clear" w:color="auto" w:fill="FFFFFF"/>
          <w:rtl/>
        </w:rPr>
        <w:t>يَوۡمَ يَقُولُ ٱلۡمُنَٰفِقُونَ وَٱلۡمُنَٰفِقَٰتُ لِلَّذِينَ ءَامَنُواْ ٱنظُرُونَا نَقۡتَبِسۡ مِن نُّورِكُمۡ قِيلَ ٱرۡجِعُواْ وَرَآءَكُمۡ فَٱلۡتَمِسُواْ نُورٗاۖ فَضُرِبَ بَيۡنَهُم بِسُورٖ لَّهُۥ بَابُۢ بَاطِنُهُۥ فِيهِ ٱلرَّحۡمَةُ وَظَٰهِرُهُۥ مِن قِبَلِهِ ٱلۡعَذَابُ</w:t>
      </w:r>
    </w:p>
    <w:p w:rsidR="00376E0E" w:rsidRPr="00376E0E" w:rsidRDefault="00376E0E" w:rsidP="00376E0E">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[سورة الحديد:12:13]</w:t>
      </w:r>
    </w:p>
    <w:p w:rsidR="00376E0E" w:rsidRDefault="00376E0E" w:rsidP="00376E0E">
      <w:pPr>
        <w:shd w:val="clear" w:color="auto" w:fill="FFFFFF"/>
        <w:bidi w:val="0"/>
        <w:spacing w:after="100" w:afterAutospacing="1" w:line="240" w:lineRule="auto"/>
        <w:rPr>
          <w:rFonts w:ascii="TranslitLSBold" w:eastAsia="Times New Roman" w:hAnsi="TranslitLSBold" w:cs="Times New Roman"/>
          <w:color w:val="212529"/>
          <w:sz w:val="38"/>
          <w:szCs w:val="38"/>
        </w:rPr>
      </w:pPr>
      <w:bookmarkStart w:id="0" w:name="_GoBack"/>
      <w:r w:rsidRPr="00376E0E">
        <w:rPr>
          <w:rFonts w:ascii="TranslitLSBold" w:eastAsia="Times New Roman" w:hAnsi="TranslitLSBold" w:cs="Times New Roman"/>
          <w:color w:val="212529"/>
          <w:sz w:val="38"/>
          <w:szCs w:val="38"/>
        </w:rPr>
        <w:t xml:space="preserve">On the Day you </w:t>
      </w:r>
      <w:bookmarkEnd w:id="0"/>
      <w:r w:rsidRPr="00376E0E">
        <w:rPr>
          <w:rFonts w:ascii="TranslitLSBold" w:eastAsia="Times New Roman" w:hAnsi="TranslitLSBold" w:cs="Times New Roman"/>
          <w:color w:val="212529"/>
          <w:sz w:val="38"/>
          <w:szCs w:val="38"/>
        </w:rPr>
        <w:t>see the believing men and believing women, their light proceeding before them and on their right, [it will be said], "Your good tidings today are [of] gardens beneath which rivers flow, wherein you will abide eternally." That is what is the great attainment</w:t>
      </w:r>
      <w:proofErr w:type="gramStart"/>
      <w:r w:rsidRPr="00376E0E">
        <w:rPr>
          <w:rFonts w:ascii="TranslitLSBold" w:eastAsia="Times New Roman" w:hAnsi="TranslitLSBold" w:cs="Times New Roman"/>
          <w:color w:val="212529"/>
          <w:sz w:val="38"/>
          <w:szCs w:val="38"/>
        </w:rPr>
        <w:t>.</w:t>
      </w:r>
      <w:r>
        <w:rPr>
          <w:rFonts w:ascii="TranslitLSBold" w:eastAsia="Times New Roman" w:hAnsi="TranslitLSBold" w:cs="Times New Roman"/>
          <w:color w:val="212529"/>
          <w:sz w:val="38"/>
          <w:szCs w:val="38"/>
        </w:rPr>
        <w:t>(</w:t>
      </w:r>
      <w:proofErr w:type="gramEnd"/>
      <w:r>
        <w:rPr>
          <w:rFonts w:ascii="TranslitLSBold" w:eastAsia="Times New Roman" w:hAnsi="TranslitLSBold" w:cs="Times New Roman"/>
          <w:color w:val="212529"/>
          <w:sz w:val="38"/>
          <w:szCs w:val="38"/>
        </w:rPr>
        <w:t>13)</w:t>
      </w:r>
      <w:r w:rsidRPr="00376E0E">
        <w:rPr>
          <w:rFonts w:ascii="TranslitLSBold" w:hAnsi="TranslitLSBold"/>
          <w:color w:val="212529"/>
          <w:sz w:val="38"/>
          <w:szCs w:val="38"/>
          <w:shd w:val="clear" w:color="auto" w:fill="FFFFFF"/>
        </w:rPr>
        <w:t xml:space="preserve"> </w:t>
      </w:r>
      <w:r>
        <w:rPr>
          <w:rFonts w:ascii="TranslitLSBold" w:hAnsi="TranslitLSBold"/>
          <w:color w:val="212529"/>
          <w:sz w:val="38"/>
          <w:szCs w:val="38"/>
          <w:shd w:val="clear" w:color="auto" w:fill="FFFFFF"/>
        </w:rPr>
        <w:t xml:space="preserve">On the [same] Day the hypocrite men and hypocrite women will say to those who believed, "Wait for us that we may acquire some of your light." It will be said, "Go back behind </w:t>
      </w:r>
      <w:proofErr w:type="gramStart"/>
      <w:r>
        <w:rPr>
          <w:rFonts w:ascii="TranslitLSBold" w:hAnsi="TranslitLSBold"/>
          <w:color w:val="212529"/>
          <w:sz w:val="38"/>
          <w:szCs w:val="38"/>
          <w:shd w:val="clear" w:color="auto" w:fill="FFFFFF"/>
        </w:rPr>
        <w:t>you[</w:t>
      </w:r>
      <w:proofErr w:type="gramEnd"/>
      <w:r>
        <w:rPr>
          <w:rFonts w:ascii="TranslitLSBold" w:hAnsi="TranslitLSBold"/>
          <w:color w:val="212529"/>
          <w:sz w:val="38"/>
          <w:szCs w:val="38"/>
          <w:shd w:val="clear" w:color="auto" w:fill="FFFFFF"/>
        </w:rPr>
        <w:t>1] and seek light." And a wall will be placed between them with a door, its interior containing mercy, but on the outside of it is torment.</w:t>
      </w:r>
    </w:p>
    <w:p w:rsidR="00376E0E" w:rsidRPr="00376E0E" w:rsidRDefault="00376E0E" w:rsidP="00376E0E">
      <w:pPr>
        <w:shd w:val="clear" w:color="auto" w:fill="FFFFFF"/>
        <w:spacing w:after="100" w:afterAutospacing="1" w:line="240" w:lineRule="auto"/>
        <w:jc w:val="right"/>
        <w:rPr>
          <w:rFonts w:ascii="KFGQPCHAFSUthmanicScript-Regula" w:eastAsia="Times New Roman" w:hAnsi="KFGQPCHAFSUthmanicScript-Regula" w:cs="Times New Roman" w:hint="cs"/>
          <w:color w:val="212529"/>
          <w:sz w:val="38"/>
          <w:szCs w:val="38"/>
          <w:rtl/>
        </w:rPr>
      </w:pPr>
      <w:r>
        <w:rPr>
          <w:rFonts w:ascii="KFGQPCHAFSUthmanicScript-Regula" w:eastAsia="Times New Roman" w:hAnsi="KFGQPCHAFSUthmanicScript-Regula" w:cs="Times New Roman" w:hint="cs"/>
          <w:color w:val="212529"/>
          <w:sz w:val="38"/>
          <w:szCs w:val="38"/>
          <w:rtl/>
        </w:rPr>
        <w:t>[سورة الحديد:12:13]</w:t>
      </w:r>
    </w:p>
    <w:p w:rsidR="00376E0E" w:rsidRPr="00376E0E" w:rsidRDefault="00376E0E" w:rsidP="00376E0E">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E54BA3" w:rsidRPr="009D7E5C" w:rsidRDefault="00E54BA3" w:rsidP="003D285B">
      <w:pPr>
        <w:jc w:val="right"/>
        <w:rPr>
          <w:rtl/>
        </w:rPr>
      </w:pPr>
    </w:p>
    <w:sectPr w:rsidR="00E54BA3" w:rsidRPr="009D7E5C"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A3"/>
    <w:rsid w:val="0003661D"/>
    <w:rsid w:val="000D0096"/>
    <w:rsid w:val="000D16E0"/>
    <w:rsid w:val="002045B9"/>
    <w:rsid w:val="002448AE"/>
    <w:rsid w:val="00265C1F"/>
    <w:rsid w:val="002B27BD"/>
    <w:rsid w:val="00376E0E"/>
    <w:rsid w:val="003B7AB8"/>
    <w:rsid w:val="003D285B"/>
    <w:rsid w:val="00433DA6"/>
    <w:rsid w:val="004F710E"/>
    <w:rsid w:val="0050235B"/>
    <w:rsid w:val="00630E1E"/>
    <w:rsid w:val="00715245"/>
    <w:rsid w:val="00796865"/>
    <w:rsid w:val="009709C0"/>
    <w:rsid w:val="009C6474"/>
    <w:rsid w:val="009D7E5C"/>
    <w:rsid w:val="00A22685"/>
    <w:rsid w:val="00A61C76"/>
    <w:rsid w:val="00CC6A41"/>
    <w:rsid w:val="00D24C84"/>
    <w:rsid w:val="00D73800"/>
    <w:rsid w:val="00DA67FB"/>
    <w:rsid w:val="00E44734"/>
    <w:rsid w:val="00E54BA3"/>
    <w:rsid w:val="00E82157"/>
    <w:rsid w:val="00EF687E"/>
    <w:rsid w:val="00F53C5E"/>
    <w:rsid w:val="00FC27A9"/>
    <w:rsid w:val="00FD7E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A3"/>
    <w:rPr>
      <w:color w:val="0000FF" w:themeColor="hyperlink"/>
      <w:u w:val="single"/>
    </w:rPr>
  </w:style>
  <w:style w:type="paragraph" w:customStyle="1" w:styleId="text-center">
    <w:name w:val="text-center"/>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BA3"/>
    <w:rPr>
      <w:color w:val="0000FF" w:themeColor="hyperlink"/>
      <w:u w:val="single"/>
    </w:rPr>
  </w:style>
  <w:style w:type="paragraph" w:customStyle="1" w:styleId="text-center">
    <w:name w:val="text-center"/>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CC6A4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1619">
      <w:bodyDiv w:val="1"/>
      <w:marLeft w:val="0"/>
      <w:marRight w:val="0"/>
      <w:marTop w:val="0"/>
      <w:marBottom w:val="0"/>
      <w:divBdr>
        <w:top w:val="none" w:sz="0" w:space="0" w:color="auto"/>
        <w:left w:val="none" w:sz="0" w:space="0" w:color="auto"/>
        <w:bottom w:val="none" w:sz="0" w:space="0" w:color="auto"/>
        <w:right w:val="none" w:sz="0" w:space="0" w:color="auto"/>
      </w:divBdr>
    </w:div>
    <w:div w:id="236288253">
      <w:bodyDiv w:val="1"/>
      <w:marLeft w:val="0"/>
      <w:marRight w:val="0"/>
      <w:marTop w:val="0"/>
      <w:marBottom w:val="0"/>
      <w:divBdr>
        <w:top w:val="none" w:sz="0" w:space="0" w:color="auto"/>
        <w:left w:val="none" w:sz="0" w:space="0" w:color="auto"/>
        <w:bottom w:val="none" w:sz="0" w:space="0" w:color="auto"/>
        <w:right w:val="none" w:sz="0" w:space="0" w:color="auto"/>
      </w:divBdr>
    </w:div>
    <w:div w:id="515074331">
      <w:bodyDiv w:val="1"/>
      <w:marLeft w:val="0"/>
      <w:marRight w:val="0"/>
      <w:marTop w:val="0"/>
      <w:marBottom w:val="0"/>
      <w:divBdr>
        <w:top w:val="none" w:sz="0" w:space="0" w:color="auto"/>
        <w:left w:val="none" w:sz="0" w:space="0" w:color="auto"/>
        <w:bottom w:val="none" w:sz="0" w:space="0" w:color="auto"/>
        <w:right w:val="none" w:sz="0" w:space="0" w:color="auto"/>
      </w:divBdr>
    </w:div>
    <w:div w:id="1094089020">
      <w:bodyDiv w:val="1"/>
      <w:marLeft w:val="0"/>
      <w:marRight w:val="0"/>
      <w:marTop w:val="0"/>
      <w:marBottom w:val="0"/>
      <w:divBdr>
        <w:top w:val="none" w:sz="0" w:space="0" w:color="auto"/>
        <w:left w:val="none" w:sz="0" w:space="0" w:color="auto"/>
        <w:bottom w:val="none" w:sz="0" w:space="0" w:color="auto"/>
        <w:right w:val="none" w:sz="0" w:space="0" w:color="auto"/>
      </w:divBdr>
    </w:div>
    <w:div w:id="1129589556">
      <w:bodyDiv w:val="1"/>
      <w:marLeft w:val="0"/>
      <w:marRight w:val="0"/>
      <w:marTop w:val="0"/>
      <w:marBottom w:val="0"/>
      <w:divBdr>
        <w:top w:val="none" w:sz="0" w:space="0" w:color="auto"/>
        <w:left w:val="none" w:sz="0" w:space="0" w:color="auto"/>
        <w:bottom w:val="none" w:sz="0" w:space="0" w:color="auto"/>
        <w:right w:val="none" w:sz="0" w:space="0" w:color="auto"/>
      </w:divBdr>
    </w:div>
    <w:div w:id="1148785638">
      <w:bodyDiv w:val="1"/>
      <w:marLeft w:val="0"/>
      <w:marRight w:val="0"/>
      <w:marTop w:val="0"/>
      <w:marBottom w:val="0"/>
      <w:divBdr>
        <w:top w:val="none" w:sz="0" w:space="0" w:color="auto"/>
        <w:left w:val="none" w:sz="0" w:space="0" w:color="auto"/>
        <w:bottom w:val="none" w:sz="0" w:space="0" w:color="auto"/>
        <w:right w:val="none" w:sz="0" w:space="0" w:color="auto"/>
      </w:divBdr>
    </w:div>
    <w:div w:id="1191459203">
      <w:bodyDiv w:val="1"/>
      <w:marLeft w:val="0"/>
      <w:marRight w:val="0"/>
      <w:marTop w:val="0"/>
      <w:marBottom w:val="0"/>
      <w:divBdr>
        <w:top w:val="none" w:sz="0" w:space="0" w:color="auto"/>
        <w:left w:val="none" w:sz="0" w:space="0" w:color="auto"/>
        <w:bottom w:val="none" w:sz="0" w:space="0" w:color="auto"/>
        <w:right w:val="none" w:sz="0" w:space="0" w:color="auto"/>
      </w:divBdr>
      <w:divsChild>
        <w:div w:id="1242370855">
          <w:marLeft w:val="0"/>
          <w:marRight w:val="0"/>
          <w:marTop w:val="0"/>
          <w:marBottom w:val="0"/>
          <w:divBdr>
            <w:top w:val="none" w:sz="0" w:space="0" w:color="auto"/>
            <w:left w:val="none" w:sz="0" w:space="0" w:color="auto"/>
            <w:bottom w:val="none" w:sz="0" w:space="0" w:color="auto"/>
            <w:right w:val="none" w:sz="0" w:space="0" w:color="auto"/>
          </w:divBdr>
        </w:div>
      </w:divsChild>
    </w:div>
    <w:div w:id="1198154565">
      <w:bodyDiv w:val="1"/>
      <w:marLeft w:val="0"/>
      <w:marRight w:val="0"/>
      <w:marTop w:val="0"/>
      <w:marBottom w:val="0"/>
      <w:divBdr>
        <w:top w:val="none" w:sz="0" w:space="0" w:color="auto"/>
        <w:left w:val="none" w:sz="0" w:space="0" w:color="auto"/>
        <w:bottom w:val="none" w:sz="0" w:space="0" w:color="auto"/>
        <w:right w:val="none" w:sz="0" w:space="0" w:color="auto"/>
      </w:divBdr>
      <w:divsChild>
        <w:div w:id="396056023">
          <w:marLeft w:val="0"/>
          <w:marRight w:val="0"/>
          <w:marTop w:val="0"/>
          <w:marBottom w:val="0"/>
          <w:divBdr>
            <w:top w:val="none" w:sz="0" w:space="0" w:color="auto"/>
            <w:left w:val="none" w:sz="0" w:space="0" w:color="auto"/>
            <w:bottom w:val="none" w:sz="0" w:space="0" w:color="auto"/>
            <w:right w:val="none" w:sz="0" w:space="0" w:color="auto"/>
          </w:divBdr>
        </w:div>
      </w:divsChild>
    </w:div>
    <w:div w:id="1482112319">
      <w:bodyDiv w:val="1"/>
      <w:marLeft w:val="0"/>
      <w:marRight w:val="0"/>
      <w:marTop w:val="0"/>
      <w:marBottom w:val="0"/>
      <w:divBdr>
        <w:top w:val="none" w:sz="0" w:space="0" w:color="auto"/>
        <w:left w:val="none" w:sz="0" w:space="0" w:color="auto"/>
        <w:bottom w:val="none" w:sz="0" w:space="0" w:color="auto"/>
        <w:right w:val="none" w:sz="0" w:space="0" w:color="auto"/>
      </w:divBdr>
    </w:div>
    <w:div w:id="1737434141">
      <w:bodyDiv w:val="1"/>
      <w:marLeft w:val="0"/>
      <w:marRight w:val="0"/>
      <w:marTop w:val="0"/>
      <w:marBottom w:val="0"/>
      <w:divBdr>
        <w:top w:val="none" w:sz="0" w:space="0" w:color="auto"/>
        <w:left w:val="none" w:sz="0" w:space="0" w:color="auto"/>
        <w:bottom w:val="none" w:sz="0" w:space="0" w:color="auto"/>
        <w:right w:val="none" w:sz="0" w:space="0" w:color="auto"/>
      </w:divBdr>
    </w:div>
    <w:div w:id="1758017691">
      <w:bodyDiv w:val="1"/>
      <w:marLeft w:val="0"/>
      <w:marRight w:val="0"/>
      <w:marTop w:val="0"/>
      <w:marBottom w:val="0"/>
      <w:divBdr>
        <w:top w:val="none" w:sz="0" w:space="0" w:color="auto"/>
        <w:left w:val="none" w:sz="0" w:space="0" w:color="auto"/>
        <w:bottom w:val="none" w:sz="0" w:space="0" w:color="auto"/>
        <w:right w:val="none" w:sz="0" w:space="0" w:color="auto"/>
      </w:divBdr>
    </w:div>
    <w:div w:id="1798449889">
      <w:bodyDiv w:val="1"/>
      <w:marLeft w:val="0"/>
      <w:marRight w:val="0"/>
      <w:marTop w:val="0"/>
      <w:marBottom w:val="0"/>
      <w:divBdr>
        <w:top w:val="none" w:sz="0" w:space="0" w:color="auto"/>
        <w:left w:val="none" w:sz="0" w:space="0" w:color="auto"/>
        <w:bottom w:val="none" w:sz="0" w:space="0" w:color="auto"/>
        <w:right w:val="none" w:sz="0" w:space="0" w:color="auto"/>
      </w:divBdr>
    </w:div>
    <w:div w:id="186817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2025-03-04T23:07:00Z</dcterms:created>
  <dcterms:modified xsi:type="dcterms:W3CDTF">2025-03-04T23:07:00Z</dcterms:modified>
</cp:coreProperties>
</file>