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E75055" w:rsidRDefault="00E75055" w:rsidP="006812CE">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lang w:bidi="ar-EG"/>
        </w:rPr>
      </w:pPr>
      <w:bookmarkStart w:id="0" w:name="_GoBack"/>
      <w:r>
        <w:rPr>
          <w:rFonts w:ascii="Gentium" w:hAnsi="Gentium"/>
          <w:color w:val="212529"/>
          <w:sz w:val="38"/>
          <w:szCs w:val="38"/>
          <w:shd w:val="clear" w:color="auto" w:fill="FFFFFF"/>
        </w:rPr>
        <w:t xml:space="preserve">¡Oh, </w:t>
      </w:r>
      <w:proofErr w:type="spellStart"/>
      <w:r>
        <w:rPr>
          <w:rFonts w:ascii="Gentium" w:hAnsi="Gentium"/>
          <w:color w:val="212529"/>
          <w:sz w:val="38"/>
          <w:szCs w:val="38"/>
          <w:shd w:val="clear" w:color="auto" w:fill="FFFFFF"/>
        </w:rPr>
        <w:t>creyentes</w:t>
      </w:r>
      <w:proofErr w:type="spellEnd"/>
      <w:proofErr w:type="gramStart"/>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 </w:t>
      </w:r>
      <w:bookmarkEnd w:id="0"/>
      <w:r>
        <w:rPr>
          <w:rFonts w:ascii="Gentium" w:hAnsi="Gentium"/>
          <w:color w:val="212529"/>
          <w:sz w:val="38"/>
          <w:szCs w:val="38"/>
          <w:shd w:val="clear" w:color="auto" w:fill="FFFFFF"/>
        </w:rPr>
        <w:t xml:space="preserve">se </w:t>
      </w:r>
      <w:proofErr w:type="spellStart"/>
      <w:r>
        <w:rPr>
          <w:rFonts w:ascii="Gentium" w:hAnsi="Gentium"/>
          <w:color w:val="212529"/>
          <w:sz w:val="38"/>
          <w:szCs w:val="38"/>
          <w:shd w:val="clear" w:color="auto" w:fill="FFFFFF"/>
        </w:rPr>
        <w:t>os</w:t>
      </w:r>
      <w:proofErr w:type="spellEnd"/>
      <w:r>
        <w:rPr>
          <w:rFonts w:ascii="Gentium" w:hAnsi="Gentium"/>
          <w:color w:val="212529"/>
          <w:sz w:val="38"/>
          <w:szCs w:val="38"/>
          <w:shd w:val="clear" w:color="auto" w:fill="FFFFFF"/>
        </w:rPr>
        <w:t xml:space="preserve"> prescribe la ley del </w:t>
      </w:r>
      <w:proofErr w:type="spellStart"/>
      <w:r>
        <w:rPr>
          <w:rFonts w:ascii="Gentium" w:hAnsi="Gentium"/>
          <w:color w:val="212529"/>
          <w:sz w:val="38"/>
          <w:szCs w:val="38"/>
          <w:shd w:val="clear" w:color="auto" w:fill="FFFFFF"/>
        </w:rPr>
        <w:t>talión</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caso</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asesinato</w:t>
      </w:r>
      <w:proofErr w:type="spellEnd"/>
      <w:r>
        <w:rPr>
          <w:rFonts w:ascii="Gentium" w:hAnsi="Gentium"/>
          <w:color w:val="212529"/>
          <w:sz w:val="38"/>
          <w:szCs w:val="38"/>
          <w:shd w:val="clear" w:color="auto" w:fill="FFFFFF"/>
        </w:rPr>
        <w:t xml:space="preserve">: el hombre </w:t>
      </w:r>
      <w:proofErr w:type="spellStart"/>
      <w:r>
        <w:rPr>
          <w:rFonts w:ascii="Gentium" w:hAnsi="Gentium"/>
          <w:color w:val="212529"/>
          <w:sz w:val="38"/>
          <w:szCs w:val="38"/>
          <w:shd w:val="clear" w:color="auto" w:fill="FFFFFF"/>
        </w:rPr>
        <w:t>libre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el hombre </w:t>
      </w:r>
      <w:proofErr w:type="spellStart"/>
      <w:r>
        <w:rPr>
          <w:rFonts w:ascii="Gentium" w:hAnsi="Gentium"/>
          <w:color w:val="212529"/>
          <w:sz w:val="38"/>
          <w:szCs w:val="38"/>
          <w:shd w:val="clear" w:color="auto" w:fill="FFFFFF"/>
        </w:rPr>
        <w:t>libre</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esclavo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esclavo</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mujer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mujer</w:t>
      </w:r>
      <w:proofErr w:type="spellEnd"/>
      <w:r>
        <w:rPr>
          <w:rFonts w:ascii="Gentium" w:hAnsi="Gentium"/>
          <w:color w:val="212529"/>
          <w:sz w:val="38"/>
          <w:szCs w:val="38"/>
          <w:shd w:val="clear" w:color="auto" w:fill="FFFFFF"/>
        </w:rPr>
        <w:t xml:space="preserve">[1]. Mas </w:t>
      </w:r>
      <w:proofErr w:type="spellStart"/>
      <w:r>
        <w:rPr>
          <w:rFonts w:ascii="Gentium" w:hAnsi="Gentium"/>
          <w:color w:val="212529"/>
          <w:sz w:val="38"/>
          <w:szCs w:val="38"/>
          <w:shd w:val="clear" w:color="auto" w:fill="FFFFFF"/>
        </w:rPr>
        <w:t>si</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asesino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perdonado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hermano</w:t>
      </w:r>
      <w:proofErr w:type="spellEnd"/>
      <w:r>
        <w:rPr>
          <w:rFonts w:ascii="Gentium" w:hAnsi="Gentium"/>
          <w:color w:val="212529"/>
          <w:sz w:val="38"/>
          <w:szCs w:val="38"/>
          <w:shd w:val="clear" w:color="auto" w:fill="FFFFFF"/>
        </w:rPr>
        <w:t xml:space="preserve"> (o </w:t>
      </w:r>
      <w:proofErr w:type="spellStart"/>
      <w:r>
        <w:rPr>
          <w:rFonts w:ascii="Gentium" w:hAnsi="Gentium"/>
          <w:color w:val="212529"/>
          <w:sz w:val="38"/>
          <w:szCs w:val="38"/>
          <w:shd w:val="clear" w:color="auto" w:fill="FFFFFF"/>
        </w:rPr>
        <w:t>parientes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cercanos</w:t>
      </w:r>
      <w:proofErr w:type="spellEnd"/>
      <w:r>
        <w:rPr>
          <w:rFonts w:ascii="Gentium" w:hAnsi="Gentium"/>
          <w:color w:val="212529"/>
          <w:sz w:val="38"/>
          <w:szCs w:val="38"/>
          <w:shd w:val="clear" w:color="auto" w:fill="FFFFFF"/>
        </w:rPr>
        <w:t xml:space="preserve">) de la </w:t>
      </w:r>
      <w:proofErr w:type="spellStart"/>
      <w:r>
        <w:rPr>
          <w:rFonts w:ascii="Gentium" w:hAnsi="Gentium"/>
          <w:color w:val="212529"/>
          <w:sz w:val="38"/>
          <w:szCs w:val="38"/>
          <w:shd w:val="clear" w:color="auto" w:fill="FFFFFF"/>
        </w:rPr>
        <w:t>víctima</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cambio</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una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compensación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económica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ambas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actúen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según</w:t>
      </w:r>
      <w:proofErr w:type="spellEnd"/>
      <w:r>
        <w:rPr>
          <w:rFonts w:ascii="Gentium" w:hAnsi="Gentium"/>
          <w:color w:val="212529"/>
          <w:sz w:val="38"/>
          <w:szCs w:val="38"/>
          <w:shd w:val="clear" w:color="auto" w:fill="FFFFFF"/>
        </w:rPr>
        <w:t xml:space="preserve"> lo </w:t>
      </w:r>
      <w:proofErr w:type="spellStart"/>
      <w:r>
        <w:rPr>
          <w:rFonts w:ascii="Gentium" w:hAnsi="Gentium"/>
          <w:color w:val="212529"/>
          <w:sz w:val="38"/>
          <w:szCs w:val="38"/>
          <w:shd w:val="clear" w:color="auto" w:fill="FFFFFF"/>
        </w:rPr>
        <w:t>reconocido</w:t>
      </w:r>
      <w:proofErr w:type="spellEnd"/>
      <w:r>
        <w:rPr>
          <w:rFonts w:ascii="Gentium" w:hAnsi="Gentium"/>
          <w:color w:val="212529"/>
          <w:sz w:val="38"/>
          <w:szCs w:val="38"/>
          <w:shd w:val="clear" w:color="auto" w:fill="FFFFFF"/>
        </w:rPr>
        <w:t xml:space="preserve"> y de </w:t>
      </w:r>
      <w:proofErr w:type="spellStart"/>
      <w:r>
        <w:rPr>
          <w:rFonts w:ascii="Gentium" w:hAnsi="Gentium"/>
          <w:color w:val="212529"/>
          <w:sz w:val="38"/>
          <w:szCs w:val="38"/>
          <w:shd w:val="clear" w:color="auto" w:fill="FFFFFF"/>
        </w:rPr>
        <w:t>buena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manera</w:t>
      </w:r>
      <w:proofErr w:type="spellEnd"/>
      <w:r>
        <w:rPr>
          <w:rFonts w:ascii="Gentium" w:hAnsi="Gentium"/>
          <w:color w:val="212529"/>
          <w:sz w:val="38"/>
          <w:szCs w:val="38"/>
          <w:shd w:val="clear" w:color="auto" w:fill="FFFFFF"/>
        </w:rPr>
        <w:t xml:space="preserve"> (de </w:t>
      </w:r>
      <w:proofErr w:type="spellStart"/>
      <w:proofErr w:type="gramStart"/>
      <w:r>
        <w:rPr>
          <w:rFonts w:ascii="Gentium" w:hAnsi="Gentium"/>
          <w:color w:val="212529"/>
          <w:sz w:val="38"/>
          <w:szCs w:val="38"/>
          <w:shd w:val="clear" w:color="auto" w:fill="FFFFFF"/>
        </w:rPr>
        <w:t>tal</w:t>
      </w:r>
      <w:proofErr w:type="spellEnd"/>
      <w:proofErr w:type="gramEnd"/>
      <w:r>
        <w:rPr>
          <w:rFonts w:ascii="Gentium" w:hAnsi="Gentium"/>
          <w:color w:val="212529"/>
          <w:sz w:val="38"/>
          <w:szCs w:val="38"/>
          <w:shd w:val="clear" w:color="auto" w:fill="FFFFFF"/>
        </w:rPr>
        <w:t xml:space="preserve"> forma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familiares</w:t>
      </w:r>
      <w:proofErr w:type="spellEnd"/>
      <w:r>
        <w:rPr>
          <w:rFonts w:ascii="Gentium" w:hAnsi="Gentium"/>
          <w:color w:val="212529"/>
          <w:sz w:val="38"/>
          <w:szCs w:val="38"/>
          <w:shd w:val="clear" w:color="auto" w:fill="FFFFFF"/>
        </w:rPr>
        <w:t xml:space="preserve"> de la </w:t>
      </w:r>
      <w:proofErr w:type="spellStart"/>
      <w:r>
        <w:rPr>
          <w:rFonts w:ascii="Gentium" w:hAnsi="Gentium"/>
          <w:color w:val="212529"/>
          <w:sz w:val="38"/>
          <w:szCs w:val="38"/>
          <w:shd w:val="clear" w:color="auto" w:fill="FFFFFF"/>
        </w:rPr>
        <w:t>víctima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pidan</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indemnización</w:t>
      </w:r>
      <w:proofErr w:type="spellEnd"/>
      <w:r>
        <w:rPr>
          <w:rFonts w:ascii="Gentium" w:hAnsi="Gentium"/>
          <w:color w:val="212529"/>
          <w:sz w:val="38"/>
          <w:szCs w:val="38"/>
          <w:shd w:val="clear" w:color="auto" w:fill="FFFFFF"/>
        </w:rPr>
        <w:t xml:space="preserve"> sin </w:t>
      </w:r>
      <w:proofErr w:type="spellStart"/>
      <w:r>
        <w:rPr>
          <w:rFonts w:ascii="Gentium" w:hAnsi="Gentium"/>
          <w:color w:val="212529"/>
          <w:sz w:val="38"/>
          <w:szCs w:val="38"/>
          <w:shd w:val="clear" w:color="auto" w:fill="FFFFFF"/>
        </w:rPr>
        <w:t>violencia</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asesino</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entregue</w:t>
      </w:r>
      <w:proofErr w:type="spellEnd"/>
      <w:r>
        <w:rPr>
          <w:rFonts w:ascii="Gentium" w:hAnsi="Gentium"/>
          <w:color w:val="212529"/>
          <w:sz w:val="38"/>
          <w:szCs w:val="38"/>
          <w:shd w:val="clear" w:color="auto" w:fill="FFFFFF"/>
        </w:rPr>
        <w:t xml:space="preserve"> lo antes </w:t>
      </w:r>
      <w:proofErr w:type="spellStart"/>
      <w:r>
        <w:rPr>
          <w:rFonts w:ascii="Gentium" w:hAnsi="Gentium"/>
          <w:color w:val="212529"/>
          <w:sz w:val="38"/>
          <w:szCs w:val="38"/>
          <w:shd w:val="clear" w:color="auto" w:fill="FFFFFF"/>
        </w:rPr>
        <w:t>posible</w:t>
      </w:r>
      <w:proofErr w:type="spellEnd"/>
      <w:r>
        <w:rPr>
          <w:rFonts w:ascii="Gentium" w:hAnsi="Gentium"/>
          <w:color w:val="212529"/>
          <w:sz w:val="38"/>
          <w:szCs w:val="38"/>
          <w:shd w:val="clear" w:color="auto" w:fill="FFFFFF"/>
        </w:rPr>
        <w:t xml:space="preserve"> y de </w:t>
      </w:r>
      <w:proofErr w:type="spellStart"/>
      <w:r>
        <w:rPr>
          <w:rFonts w:ascii="Gentium" w:hAnsi="Gentium"/>
          <w:color w:val="212529"/>
          <w:sz w:val="38"/>
          <w:szCs w:val="38"/>
          <w:shd w:val="clear" w:color="auto" w:fill="FFFFFF"/>
        </w:rPr>
        <w:t>manera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honrosa</w:t>
      </w:r>
      <w:proofErr w:type="spellEnd"/>
      <w:r>
        <w:rPr>
          <w:rFonts w:ascii="Gentium" w:hAnsi="Gentium"/>
          <w:color w:val="212529"/>
          <w:sz w:val="38"/>
          <w:szCs w:val="38"/>
          <w:shd w:val="clear" w:color="auto" w:fill="FFFFFF"/>
        </w:rPr>
        <w:t xml:space="preserve">). Este </w:t>
      </w:r>
      <w:proofErr w:type="spellStart"/>
      <w:r>
        <w:rPr>
          <w:rFonts w:ascii="Gentium" w:hAnsi="Gentium"/>
          <w:color w:val="212529"/>
          <w:sz w:val="38"/>
          <w:szCs w:val="38"/>
          <w:shd w:val="clear" w:color="auto" w:fill="FFFFFF"/>
        </w:rPr>
        <w:t>perdón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junto</w:t>
      </w:r>
      <w:proofErr w:type="spellEnd"/>
      <w:r>
        <w:rPr>
          <w:rFonts w:ascii="Gentium" w:hAnsi="Gentium"/>
          <w:color w:val="212529"/>
          <w:sz w:val="38"/>
          <w:szCs w:val="38"/>
          <w:shd w:val="clear" w:color="auto" w:fill="FFFFFF"/>
        </w:rPr>
        <w:t xml:space="preserve"> con la </w:t>
      </w:r>
      <w:proofErr w:type="spellStart"/>
      <w:r>
        <w:rPr>
          <w:rFonts w:ascii="Gentium" w:hAnsi="Gentium"/>
          <w:color w:val="212529"/>
          <w:sz w:val="38"/>
          <w:szCs w:val="38"/>
          <w:shd w:val="clear" w:color="auto" w:fill="FFFFFF"/>
        </w:rPr>
        <w:t>indemnización</w:t>
      </w:r>
      <w:proofErr w:type="spellEnd"/>
      <w:r>
        <w:rPr>
          <w:rFonts w:ascii="Gentium" w:hAnsi="Gentium"/>
          <w:color w:val="212529"/>
          <w:sz w:val="38"/>
          <w:szCs w:val="38"/>
          <w:shd w:val="clear" w:color="auto" w:fill="FFFFFF"/>
        </w:rPr>
        <w:t xml:space="preserve"> son un </w:t>
      </w:r>
      <w:proofErr w:type="spellStart"/>
      <w:r>
        <w:rPr>
          <w:rFonts w:ascii="Gentium" w:hAnsi="Gentium"/>
          <w:color w:val="212529"/>
          <w:sz w:val="38"/>
          <w:szCs w:val="38"/>
          <w:shd w:val="clear" w:color="auto" w:fill="FFFFFF"/>
        </w:rPr>
        <w:t>alivio</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vuestro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Señor</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una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muestra</w:t>
      </w:r>
      <w:proofErr w:type="spellEnd"/>
      <w:r>
        <w:rPr>
          <w:rFonts w:ascii="Gentium" w:hAnsi="Gentium"/>
          <w:color w:val="212529"/>
          <w:sz w:val="38"/>
          <w:szCs w:val="38"/>
          <w:shd w:val="clear" w:color="auto" w:fill="FFFFFF"/>
        </w:rPr>
        <w:t xml:space="preserve"> de Su </w:t>
      </w:r>
      <w:proofErr w:type="spellStart"/>
      <w:proofErr w:type="gramStart"/>
      <w:r>
        <w:rPr>
          <w:rFonts w:ascii="Gentium" w:hAnsi="Gentium"/>
          <w:color w:val="212529"/>
          <w:sz w:val="38"/>
          <w:szCs w:val="38"/>
          <w:shd w:val="clear" w:color="auto" w:fill="FFFFFF"/>
        </w:rPr>
        <w:t>misericordia</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2]. Y </w:t>
      </w:r>
      <w:proofErr w:type="spellStart"/>
      <w:r>
        <w:rPr>
          <w:rFonts w:ascii="Gentium" w:hAnsi="Gentium"/>
          <w:color w:val="212529"/>
          <w:sz w:val="38"/>
          <w:szCs w:val="38"/>
          <w:shd w:val="clear" w:color="auto" w:fill="FFFFFF"/>
        </w:rPr>
        <w:t>quien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traspase</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límites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tras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aplicación</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esta</w:t>
      </w:r>
      <w:proofErr w:type="spellEnd"/>
      <w:r>
        <w:rPr>
          <w:rFonts w:ascii="Gentium" w:hAnsi="Gentium"/>
          <w:color w:val="212529"/>
          <w:sz w:val="38"/>
          <w:szCs w:val="38"/>
          <w:shd w:val="clear" w:color="auto" w:fill="FFFFFF"/>
        </w:rPr>
        <w:t xml:space="preserve"> ley </w:t>
      </w:r>
      <w:proofErr w:type="spellStart"/>
      <w:r>
        <w:rPr>
          <w:rFonts w:ascii="Gentium" w:hAnsi="Gentium"/>
          <w:color w:val="212529"/>
          <w:sz w:val="38"/>
          <w:szCs w:val="38"/>
          <w:shd w:val="clear" w:color="auto" w:fill="FFFFFF"/>
        </w:rPr>
        <w:t>recibirá</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un</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castigo</w:t>
      </w:r>
      <w:proofErr w:type="spellEnd"/>
      <w:r>
        <w:rPr>
          <w:rFonts w:ascii="Gentium" w:hAnsi="Gentium"/>
          <w:color w:val="212529"/>
          <w:sz w:val="38"/>
          <w:szCs w:val="38"/>
          <w:shd w:val="clear" w:color="auto" w:fill="FFFFFF"/>
        </w:rPr>
        <w:t xml:space="preserve"> doloroso.</w:t>
      </w:r>
    </w:p>
    <w:p w:rsidR="006812CE" w:rsidRPr="006812CE"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r w:rsidR="006812CE">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2024-12-29T21:47:00Z</dcterms:created>
  <dcterms:modified xsi:type="dcterms:W3CDTF">2024-12-29T21:47:00Z</dcterms:modified>
</cp:coreProperties>
</file>