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29" w:rsidRPr="00812829" w:rsidRDefault="00812829" w:rsidP="00812829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812829">
        <w:rPr>
          <w:rFonts w:ascii="KFGQPCHAFSUthmanicScript-Regula" w:hAnsi="KFGQPCHAFSUthmanicScript-Regula"/>
          <w:color w:val="212529"/>
          <w:sz w:val="28"/>
          <w:szCs w:val="28"/>
          <w:rtl/>
        </w:rPr>
        <w:t>يَـٰٓأَهۡلَ ٱلۡكِتَٰبِ لِمَ تُحَآجُّونَ فِيٓ إِبۡرَٰهِيمَ وَمَآ أُنزِلَتِ ٱلتَّوۡرَىٰةُ وَٱلۡإِنجِيلُ إِلَّا مِنۢ بَعۡدِهِۦٓۚ أَفَلَا تَعۡقِلُونَ</w:t>
      </w:r>
    </w:p>
    <w:p w:rsidR="00D665E1" w:rsidRDefault="000A5ACE" w:rsidP="00812829">
      <w:pPr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 xml:space="preserve"> </w:t>
      </w:r>
      <w:r w:rsidR="00D665E1" w:rsidRPr="00AE51B3">
        <w:rPr>
          <w:rFonts w:hint="cs"/>
          <w:color w:val="FF0000"/>
          <w:rtl/>
          <w:lang w:bidi="ar-EG"/>
        </w:rPr>
        <w:t>(</w:t>
      </w:r>
      <w:r w:rsidR="00D665E1" w:rsidRPr="00D665E1">
        <w:rPr>
          <w:rFonts w:ascii="Calibri" w:hAnsi="Calibri" w:cs="Calibri"/>
          <w:color w:val="FF0000"/>
          <w:rtl/>
          <w:lang w:bidi="ar-EG"/>
        </w:rPr>
        <w:t>آلِ عِمۡرَانَ</w:t>
      </w:r>
      <w:r w:rsidR="00D665E1" w:rsidRPr="00D665E1">
        <w:rPr>
          <w:rFonts w:ascii="Calibri" w:hAnsi="Calibri" w:cs="Calibri" w:hint="cs"/>
          <w:color w:val="FF0000"/>
          <w:rtl/>
          <w:lang w:bidi="ar-EG"/>
        </w:rPr>
        <w:t xml:space="preserve"> </w:t>
      </w:r>
      <w:r w:rsidR="00D665E1" w:rsidRPr="00AE51B3"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812829">
        <w:rPr>
          <w:rFonts w:ascii="Calibri" w:hAnsi="Calibri" w:cs="Calibri" w:hint="cs"/>
          <w:color w:val="FF0000"/>
          <w:rtl/>
          <w:lang w:bidi="ar-EG"/>
        </w:rPr>
        <w:t>65</w:t>
      </w:r>
      <w:r w:rsidR="00D665E1" w:rsidRPr="00AE51B3">
        <w:rPr>
          <w:rFonts w:ascii="Calibri" w:hAnsi="Calibri" w:cs="Calibri" w:hint="cs"/>
          <w:color w:val="FF0000"/>
          <w:rtl/>
          <w:lang w:bidi="ar-EG"/>
        </w:rPr>
        <w:t xml:space="preserve"> )  </w:t>
      </w:r>
    </w:p>
    <w:p w:rsidR="00D665E1" w:rsidRDefault="00D665E1" w:rsidP="00D665E1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 w:bidi="ar-EG"/>
        </w:rPr>
      </w:pPr>
    </w:p>
    <w:p w:rsidR="00AE51B3" w:rsidRPr="004052AC" w:rsidRDefault="00AE51B3" w:rsidP="00AE51B3">
      <w:pPr>
        <w:jc w:val="center"/>
        <w:rPr>
          <w:rFonts w:ascii="Calibri" w:hAnsi="Calibri" w:cs="Calibri"/>
          <w:rtl/>
          <w:lang w:bidi="ar-EG"/>
        </w:rPr>
      </w:pPr>
    </w:p>
    <w:p w:rsidR="00812829" w:rsidRPr="00812829" w:rsidRDefault="00812829" w:rsidP="00812829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812829">
        <w:rPr>
          <w:rFonts w:ascii="TranslitLSBold" w:hAnsi="TranslitLSBold"/>
          <w:color w:val="212529"/>
          <w:sz w:val="28"/>
          <w:szCs w:val="28"/>
        </w:rPr>
        <w:t>O People of the Scripture, why do you argue about Abraham while the Torah and the Gospel were not revealed until after him? Then will you not reason?</w:t>
      </w:r>
    </w:p>
    <w:p w:rsidR="00AE51B3" w:rsidRPr="00AE51B3" w:rsidRDefault="00AE51B3" w:rsidP="00812829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r w:rsidRPr="00AE51B3">
        <w:rPr>
          <w:rFonts w:ascii="TranslitLSBold" w:hAnsi="TranslitLSBold"/>
          <w:color w:val="FF0000"/>
          <w:sz w:val="28"/>
          <w:szCs w:val="28"/>
        </w:rPr>
        <w:t>Quran (</w:t>
      </w:r>
      <w:r w:rsidR="004052AC">
        <w:rPr>
          <w:rFonts w:ascii="TranslitLSBold" w:hAnsi="TranslitLSBold"/>
          <w:color w:val="FF0000"/>
          <w:sz w:val="28"/>
          <w:szCs w:val="28"/>
        </w:rPr>
        <w:t>3</w:t>
      </w:r>
      <w:r w:rsidRPr="00AE51B3">
        <w:rPr>
          <w:rFonts w:ascii="TranslitLSBold" w:hAnsi="TranslitLSBold"/>
          <w:color w:val="FF0000"/>
          <w:sz w:val="28"/>
          <w:szCs w:val="28"/>
        </w:rPr>
        <w:t xml:space="preserve"> :</w:t>
      </w:r>
      <w:r w:rsidR="00812829">
        <w:rPr>
          <w:rFonts w:ascii="TranslitLSBold" w:hAnsi="TranslitLSBold"/>
          <w:color w:val="FF0000"/>
          <w:sz w:val="28"/>
          <w:szCs w:val="28"/>
        </w:rPr>
        <w:t>65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bookmarkEnd w:id="0"/>
    <w:p w:rsidR="00AE51B3" w:rsidRPr="00AE51B3" w:rsidRDefault="00AE51B3" w:rsidP="00AE51B3">
      <w:pPr>
        <w:jc w:val="center"/>
        <w:rPr>
          <w:rFonts w:hint="cs"/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B3"/>
    <w:rsid w:val="000A5ACE"/>
    <w:rsid w:val="001F49D3"/>
    <w:rsid w:val="004052AC"/>
    <w:rsid w:val="00812829"/>
    <w:rsid w:val="00AE51B3"/>
    <w:rsid w:val="00CA0C23"/>
    <w:rsid w:val="00D6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FB4E9"/>
  <w15:chartTrackingRefBased/>
  <w15:docId w15:val="{FADF9196-3E06-444C-81F4-0516AC75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2022-03-25T17:08:00Z</dcterms:created>
  <dcterms:modified xsi:type="dcterms:W3CDTF">2022-03-25T17:08:00Z</dcterms:modified>
</cp:coreProperties>
</file>