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3163B" w:rsidRDefault="0082654F" w:rsidP="0073163B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6B276C" w:rsidRDefault="006B276C" w:rsidP="006B276C">
      <w:pPr>
        <w:pStyle w:val="text-center"/>
        <w:shd w:val="clear" w:color="auto" w:fill="FFFFFF"/>
        <w:bidi/>
        <w:spacing w:before="0" w:beforeAutospacing="0"/>
        <w:jc w:val="right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Ô gens du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Livre 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!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Voici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venu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Notre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Messager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qui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montre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clairement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nombreuses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choses du Livre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gardiez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cachées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passe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d’autres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sous silence. Il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venu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d’Allah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lumière et un Livre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manifeste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</w:p>
    <w:p w:rsidR="006B276C" w:rsidRDefault="006B276C" w:rsidP="006B276C">
      <w:pPr>
        <w:pStyle w:val="text-center"/>
        <w:shd w:val="clear" w:color="auto" w:fill="FFFFFF"/>
        <w:bidi/>
        <w:spacing w:before="0" w:beforeAutospacing="0"/>
        <w:jc w:val="right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</w:p>
    <w:p w:rsidR="006B276C" w:rsidRDefault="006B276C" w:rsidP="006B276C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  <w:r>
        <w:rPr>
          <w:rFonts w:ascii="Gentium" w:hAnsi="Gentium"/>
          <w:color w:val="212529"/>
          <w:sz w:val="38"/>
          <w:szCs w:val="38"/>
        </w:rPr>
        <w:t xml:space="preserve">par </w:t>
      </w:r>
      <w:proofErr w:type="spellStart"/>
      <w:r>
        <w:rPr>
          <w:rFonts w:ascii="Gentium" w:hAnsi="Gentium"/>
          <w:color w:val="212529"/>
          <w:sz w:val="38"/>
          <w:szCs w:val="38"/>
        </w:rPr>
        <w:t>lequel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Allah guide </w:t>
      </w:r>
      <w:proofErr w:type="spellStart"/>
      <w:r>
        <w:rPr>
          <w:rFonts w:ascii="Gentium" w:hAnsi="Gentium"/>
          <w:color w:val="212529"/>
          <w:sz w:val="38"/>
          <w:szCs w:val="38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le </w:t>
      </w:r>
      <w:proofErr w:type="spellStart"/>
      <w:r>
        <w:rPr>
          <w:rFonts w:ascii="Gentium" w:hAnsi="Gentium"/>
          <w:color w:val="212529"/>
          <w:sz w:val="38"/>
          <w:szCs w:val="38"/>
        </w:rPr>
        <w:t>chemin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du </w:t>
      </w:r>
      <w:proofErr w:type="spellStart"/>
      <w:r>
        <w:rPr>
          <w:rFonts w:ascii="Gentium" w:hAnsi="Gentium"/>
          <w:color w:val="212529"/>
          <w:sz w:val="38"/>
          <w:szCs w:val="38"/>
        </w:rPr>
        <w:t>salut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qui </w:t>
      </w:r>
      <w:proofErr w:type="spellStart"/>
      <w:r>
        <w:rPr>
          <w:rFonts w:ascii="Gentium" w:hAnsi="Gentium"/>
          <w:color w:val="212529"/>
          <w:sz w:val="38"/>
          <w:szCs w:val="38"/>
        </w:rPr>
        <w:t>sollicitent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Son </w:t>
      </w:r>
      <w:proofErr w:type="spellStart"/>
      <w:r>
        <w:rPr>
          <w:rFonts w:ascii="Gentium" w:hAnsi="Gentium"/>
          <w:color w:val="212529"/>
          <w:sz w:val="38"/>
          <w:szCs w:val="38"/>
        </w:rPr>
        <w:t>agrément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. Il les fait </w:t>
      </w:r>
      <w:proofErr w:type="spellStart"/>
      <w:r>
        <w:rPr>
          <w:rFonts w:ascii="Gentium" w:hAnsi="Gentium"/>
          <w:color w:val="212529"/>
          <w:sz w:val="38"/>
          <w:szCs w:val="38"/>
        </w:rPr>
        <w:t>sortir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des </w:t>
      </w:r>
      <w:proofErr w:type="spellStart"/>
      <w:r>
        <w:rPr>
          <w:rFonts w:ascii="Gentium" w:hAnsi="Gentium"/>
          <w:color w:val="212529"/>
          <w:sz w:val="38"/>
          <w:szCs w:val="38"/>
        </w:rPr>
        <w:t>ténèbres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la lumière, par Sa permission, et les </w:t>
      </w:r>
      <w:proofErr w:type="spellStart"/>
      <w:r>
        <w:rPr>
          <w:rFonts w:ascii="Gentium" w:hAnsi="Gentium"/>
          <w:color w:val="212529"/>
          <w:sz w:val="38"/>
          <w:szCs w:val="38"/>
        </w:rPr>
        <w:t>oriente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voie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droite</w:t>
      </w:r>
      <w:proofErr w:type="spellEnd"/>
      <w:r>
        <w:rPr>
          <w:rFonts w:ascii="Gentium" w:hAnsi="Gentium"/>
          <w:color w:val="212529"/>
          <w:sz w:val="38"/>
          <w:szCs w:val="38"/>
        </w:rPr>
        <w:t>.</w:t>
      </w:r>
    </w:p>
    <w:p w:rsidR="006B276C" w:rsidRPr="006B276C" w:rsidRDefault="006B276C" w:rsidP="006B276C">
      <w:pPr>
        <w:pStyle w:val="text-center"/>
        <w:shd w:val="clear" w:color="auto" w:fill="FFFFFF"/>
        <w:bidi/>
        <w:spacing w:before="0" w:beforeAutospacing="0"/>
        <w:jc w:val="right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</w:p>
    <w:p w:rsidR="006B276C" w:rsidRDefault="006B276C" w:rsidP="006B27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73163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6B276C"/>
    <w:rsid w:val="0073163B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2026-04-17T17:48:00Z</dcterms:created>
  <dcterms:modified xsi:type="dcterms:W3CDTF">2026-04-17T17:48:00Z</dcterms:modified>
</cp:coreProperties>
</file>