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43B10" w:rsidRPr="00143B10" w:rsidRDefault="001D6F67" w:rsidP="00143B10">
      <w:pPr>
        <w:rPr>
          <w:sz w:val="32"/>
          <w:szCs w:val="32"/>
        </w:rPr>
      </w:pPr>
      <w:r w:rsidRPr="00084FD4">
        <w:rPr>
          <w:rFonts w:ascii="Arial" w:hAnsi="Arial" w:cs="Arial"/>
          <w:color w:val="000000"/>
          <w:sz w:val="32"/>
          <w:szCs w:val="32"/>
        </w:rPr>
        <w:br/>
      </w:r>
      <w:bookmarkStart w:id="0" w:name="_GoBack"/>
      <w:r w:rsidR="00143B10" w:rsidRPr="00143B10">
        <w:rPr>
          <w:rFonts w:cs="Arial"/>
          <w:sz w:val="32"/>
          <w:szCs w:val="32"/>
          <w:rtl/>
        </w:rPr>
        <w:t xml:space="preserve">و در زمين كوه‌هاي استواري را قرار داد، </w:t>
      </w:r>
      <w:bookmarkEnd w:id="0"/>
      <w:r w:rsidR="00143B10" w:rsidRPr="00143B10">
        <w:rPr>
          <w:rFonts w:cs="Arial"/>
          <w:sz w:val="32"/>
          <w:szCs w:val="32"/>
          <w:rtl/>
        </w:rPr>
        <w:t>تا شما را نلرزاند، و رود‌ها و راه‌هايي را [به وجود آورد] تا باشد كه راه را دريابيد</w:t>
      </w:r>
    </w:p>
    <w:p w:rsidR="00143B10" w:rsidRPr="00143B10" w:rsidRDefault="00143B10" w:rsidP="00143B10">
      <w:pPr>
        <w:rPr>
          <w:sz w:val="32"/>
          <w:szCs w:val="32"/>
        </w:rPr>
      </w:pPr>
    </w:p>
    <w:p w:rsidR="00A07FD8" w:rsidRDefault="00143B10" w:rsidP="00143B10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143B10">
        <w:rPr>
          <w:rFonts w:cs="Arial"/>
          <w:sz w:val="32"/>
          <w:szCs w:val="32"/>
          <w:rtl/>
        </w:rPr>
        <w:t>و نشانه هايي را [قرار داد]، و [در شب] به وسيلة ستارگان راه مي‌يابند</w:t>
      </w: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43B10"/>
    <w:rsid w:val="001D6F67"/>
    <w:rsid w:val="00A07FD8"/>
    <w:rsid w:val="00A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2026-06-15T23:50:00Z</dcterms:created>
  <dcterms:modified xsi:type="dcterms:W3CDTF">2026-06-15T23:50:00Z</dcterms:modified>
</cp:coreProperties>
</file>