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D8122A" w:rsidRPr="00D8122A" w:rsidRDefault="00D8122A" w:rsidP="00D8122A">
      <w:pPr>
        <w:jc w:val="right"/>
        <w:rPr>
          <w:sz w:val="28"/>
          <w:szCs w:val="28"/>
        </w:rPr>
      </w:pPr>
      <w:r w:rsidRPr="00D8122A">
        <w:rPr>
          <w:sz w:val="28"/>
          <w:szCs w:val="28"/>
        </w:rPr>
        <w:t>[</w:t>
      </w:r>
      <w:bookmarkStart w:id="0" w:name="_GoBack"/>
      <w:r w:rsidRPr="00D8122A">
        <w:rPr>
          <w:rFonts w:cs="Arial"/>
          <w:sz w:val="28"/>
          <w:szCs w:val="28"/>
          <w:rtl/>
        </w:rPr>
        <w:t>و الله] كار ها را از آسمان تا به زمين تدبير مي‌نمايد</w:t>
      </w:r>
      <w:bookmarkEnd w:id="0"/>
      <w:r w:rsidRPr="00D8122A">
        <w:rPr>
          <w:rFonts w:cs="Arial"/>
          <w:sz w:val="28"/>
          <w:szCs w:val="28"/>
          <w:rtl/>
        </w:rPr>
        <w:t>، بعد از آن در روزي كه به اندازة هزار سال، از سالهايي است كه شما حساب مي‌كنيد، [كه روز قيامت باشد] به سوي او بالا مي‌رود</w:t>
      </w:r>
    </w:p>
    <w:p w:rsidR="00D8122A" w:rsidRPr="00D8122A" w:rsidRDefault="00D8122A" w:rsidP="00D8122A">
      <w:pPr>
        <w:jc w:val="right"/>
        <w:rPr>
          <w:sz w:val="28"/>
          <w:szCs w:val="28"/>
        </w:rPr>
      </w:pPr>
    </w:p>
    <w:p w:rsidR="00D8122A" w:rsidRDefault="00D8122A" w:rsidP="00D8122A">
      <w:pPr>
        <w:jc w:val="right"/>
        <w:rPr>
          <w:sz w:val="28"/>
          <w:szCs w:val="28"/>
          <w:rtl/>
        </w:rPr>
      </w:pPr>
      <w:r w:rsidRPr="00D8122A">
        <w:rPr>
          <w:rFonts w:cs="Arial"/>
          <w:sz w:val="28"/>
          <w:szCs w:val="28"/>
          <w:rtl/>
        </w:rPr>
        <w:t>اين است وصف الهى كه به [چيز هاي] پنهان و آشكارا دانا است، و پيروزمند مهربان است</w:t>
      </w:r>
    </w:p>
    <w:p w:rsidR="00997692" w:rsidRDefault="00997692" w:rsidP="00220966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20966"/>
    <w:rsid w:val="002D1222"/>
    <w:rsid w:val="002F12B7"/>
    <w:rsid w:val="004C5AAF"/>
    <w:rsid w:val="00627246"/>
    <w:rsid w:val="00646066"/>
    <w:rsid w:val="00886C33"/>
    <w:rsid w:val="00904FB5"/>
    <w:rsid w:val="00997692"/>
    <w:rsid w:val="00BF3724"/>
    <w:rsid w:val="00D8122A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2026-06-11T23:12:00Z</dcterms:created>
  <dcterms:modified xsi:type="dcterms:W3CDTF">2026-06-11T23:12:00Z</dcterms:modified>
</cp:coreProperties>
</file>