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C8" w:rsidRPr="00B918C8" w:rsidRDefault="00B918C8" w:rsidP="00B918C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918C8">
        <w:rPr>
          <w:rFonts w:ascii="KFGQPCHAFSUthmanicScript-Regula" w:hAnsi="KFGQPCHAFSUthmanicScript-Regula"/>
          <w:color w:val="212529"/>
          <w:sz w:val="28"/>
          <w:szCs w:val="28"/>
          <w:rtl/>
        </w:rPr>
        <w:t>فَقُلۡتُ ٱسۡتَغۡفِرُواْ رَبَّكُمۡ إِنَّهُۥ كَانَ غَفَّارٗا</w:t>
      </w:r>
    </w:p>
    <w:p w:rsidR="00B918C8" w:rsidRPr="00B918C8" w:rsidRDefault="00B918C8" w:rsidP="00B918C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918C8">
        <w:rPr>
          <w:rFonts w:ascii="KFGQPCHAFSUthmanicScript-Regula" w:hAnsi="KFGQPCHAFSUthmanicScript-Regula"/>
          <w:color w:val="212529"/>
          <w:sz w:val="28"/>
          <w:szCs w:val="28"/>
          <w:rtl/>
        </w:rPr>
        <w:t>يُرۡسِلِ ٱلسَّمَآءَ عَلَيۡكُم مِّدۡرَارٗا</w:t>
      </w:r>
    </w:p>
    <w:p w:rsidR="00B918C8" w:rsidRPr="00B918C8" w:rsidRDefault="00B918C8" w:rsidP="00B918C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918C8">
        <w:rPr>
          <w:rFonts w:ascii="KFGQPCHAFSUthmanicScript-Regula" w:hAnsi="KFGQPCHAFSUthmanicScript-Regula"/>
          <w:color w:val="212529"/>
          <w:sz w:val="28"/>
          <w:szCs w:val="28"/>
          <w:rtl/>
        </w:rPr>
        <w:t>وَيُمۡدِدۡكُم بِأَمۡوَٰلٖ وَبَنِينَ وَيَجۡعَل لَّكُمۡ جَنَّـٰتٖ وَيَجۡعَل لَّكُمۡ أَنۡهَٰرٗا</w:t>
      </w:r>
    </w:p>
    <w:p w:rsidR="00B918C8" w:rsidRPr="00B918C8" w:rsidRDefault="00B918C8" w:rsidP="00B918C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918C8">
        <w:rPr>
          <w:rFonts w:ascii="KFGQPCHAFSUthmanicScript-Regula" w:hAnsi="KFGQPCHAFSUthmanicScript-Regula"/>
          <w:color w:val="212529"/>
          <w:sz w:val="28"/>
          <w:szCs w:val="28"/>
          <w:rtl/>
        </w:rPr>
        <w:t>مَّا لَكُمۡ لَا تَرۡجُونَ لِلَّهِ وَقَارٗا</w:t>
      </w:r>
    </w:p>
    <w:p w:rsidR="00B50F15" w:rsidRPr="00B918C8" w:rsidRDefault="00B918C8" w:rsidP="00B918C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B918C8">
        <w:rPr>
          <w:rFonts w:ascii="Calibri" w:hAnsi="Calibri" w:cs="Calibri"/>
          <w:color w:val="FF0000"/>
          <w:rtl/>
          <w:lang w:bidi="ar-EG"/>
        </w:rPr>
        <w:t>نُوحٍ</w:t>
      </w:r>
      <w:r w:rsidR="00B50F15" w:rsidRPr="00B918C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: </w:t>
      </w:r>
      <w:r w:rsidR="003B07D6" w:rsidRPr="00B918C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</w:t>
      </w:r>
      <w:r w:rsidRPr="00B918C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0</w:t>
      </w:r>
      <w:r w:rsidR="003B07D6" w:rsidRPr="00B918C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-1</w:t>
      </w:r>
      <w:r w:rsidRPr="00B918C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</w:t>
      </w:r>
      <w:r w:rsidR="00B50F15" w:rsidRPr="00B918C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B918C8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B918C8" w:rsidRPr="00B918C8" w:rsidRDefault="00B918C8" w:rsidP="00B918C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B918C8">
        <w:rPr>
          <w:rFonts w:ascii="Gentium" w:hAnsi="Gentium"/>
          <w:color w:val="212529"/>
          <w:sz w:val="28"/>
          <w:szCs w:val="28"/>
        </w:rPr>
        <w:t xml:space="preserve">y les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dije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>: ‘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Pidan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perdón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Sumamente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Indulgente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>.</w:t>
      </w:r>
    </w:p>
    <w:p w:rsidR="00B918C8" w:rsidRPr="00B918C8" w:rsidRDefault="00B918C8" w:rsidP="00B918C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B918C8">
        <w:rPr>
          <w:rFonts w:ascii="Gentium" w:hAnsi="Gentium"/>
          <w:color w:val="212529"/>
          <w:sz w:val="28"/>
          <w:szCs w:val="28"/>
        </w:rPr>
        <w:t xml:space="preserve">Les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enviará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del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cielo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lluvia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constante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>;</w:t>
      </w:r>
    </w:p>
    <w:p w:rsidR="00B918C8" w:rsidRPr="00B918C8" w:rsidRDefault="00B918C8" w:rsidP="00B918C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B918C8">
        <w:rPr>
          <w:rFonts w:ascii="Gentium" w:hAnsi="Gentium"/>
          <w:color w:val="212529"/>
          <w:sz w:val="28"/>
          <w:szCs w:val="28"/>
        </w:rPr>
        <w:t xml:space="preserve">les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concederá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más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bienes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e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hijos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así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como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huertas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ríos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>.</w:t>
      </w:r>
    </w:p>
    <w:p w:rsidR="00B918C8" w:rsidRPr="00B918C8" w:rsidRDefault="00B918C8" w:rsidP="00B918C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B918C8">
        <w:rPr>
          <w:rFonts w:ascii="Gentium" w:hAnsi="Gentium"/>
          <w:color w:val="212529"/>
          <w:sz w:val="28"/>
          <w:szCs w:val="28"/>
        </w:rPr>
        <w:t>¿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Qué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les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sucede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>? ¿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qué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enaltecen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gramStart"/>
      <w:r w:rsidRPr="00B918C8">
        <w:rPr>
          <w:rFonts w:ascii="Gentium" w:hAnsi="Gentium"/>
          <w:color w:val="212529"/>
          <w:sz w:val="28"/>
          <w:szCs w:val="28"/>
        </w:rPr>
        <w:t>a</w:t>
      </w:r>
      <w:proofErr w:type="gramEnd"/>
      <w:r w:rsidRPr="00B918C8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como</w:t>
      </w:r>
      <w:proofErr w:type="spellEnd"/>
      <w:r w:rsidRPr="00B918C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918C8">
        <w:rPr>
          <w:rFonts w:ascii="Gentium" w:hAnsi="Gentium"/>
          <w:color w:val="212529"/>
          <w:sz w:val="28"/>
          <w:szCs w:val="28"/>
        </w:rPr>
        <w:t>merece</w:t>
      </w:r>
      <w:proofErr w:type="spellEnd"/>
    </w:p>
    <w:p w:rsidR="003B07D6" w:rsidRDefault="003B07D6" w:rsidP="003B07D6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B50F15" w:rsidRPr="00B50F15" w:rsidRDefault="00B50F15" w:rsidP="00B918C8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Corán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(</w:t>
      </w:r>
      <w:r w:rsidR="00B918C8">
        <w:rPr>
          <w:rFonts w:ascii="inherit" w:hAnsi="inherit" w:cs="Courier New"/>
          <w:color w:val="FF0000"/>
          <w:sz w:val="28"/>
          <w:szCs w:val="28"/>
          <w:lang w:val="es-ES"/>
        </w:rPr>
        <w:t>71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:</w:t>
      </w:r>
      <w:r w:rsidR="00210AE7">
        <w:rPr>
          <w:rFonts w:ascii="inherit" w:hAnsi="inherit" w:cs="Courier New"/>
          <w:color w:val="FF0000"/>
          <w:sz w:val="28"/>
          <w:szCs w:val="28"/>
          <w:lang w:val="es-ES"/>
        </w:rPr>
        <w:t>1</w:t>
      </w:r>
      <w:r w:rsidR="00B918C8">
        <w:rPr>
          <w:rFonts w:ascii="inherit" w:hAnsi="inherit" w:cs="Courier New"/>
          <w:color w:val="FF0000"/>
          <w:sz w:val="28"/>
          <w:szCs w:val="28"/>
          <w:lang w:val="es-ES"/>
        </w:rPr>
        <w:t>0</w:t>
      </w:r>
      <w:r w:rsidR="00210AE7">
        <w:rPr>
          <w:rFonts w:ascii="inherit" w:hAnsi="inherit" w:cs="Courier New"/>
          <w:color w:val="FF0000"/>
          <w:sz w:val="28"/>
          <w:szCs w:val="28"/>
          <w:lang w:val="es-ES"/>
        </w:rPr>
        <w:t>-1</w:t>
      </w:r>
      <w:r w:rsidR="00B918C8">
        <w:rPr>
          <w:rFonts w:ascii="inherit" w:hAnsi="inherit" w:cs="Courier New"/>
          <w:color w:val="FF0000"/>
          <w:sz w:val="28"/>
          <w:szCs w:val="28"/>
          <w:lang w:val="es-ES"/>
        </w:rPr>
        <w:t>3</w:t>
      </w:r>
      <w:bookmarkStart w:id="0" w:name="_GoBack"/>
      <w:bookmarkEnd w:id="0"/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)</w:t>
      </w:r>
    </w:p>
    <w:p w:rsidR="00B50F15" w:rsidRPr="00B50F15" w:rsidRDefault="00B50F15" w:rsidP="00B50F1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B07D6"/>
    <w:rsid w:val="003B51F4"/>
    <w:rsid w:val="003D5FFC"/>
    <w:rsid w:val="00450419"/>
    <w:rsid w:val="0056637F"/>
    <w:rsid w:val="006310CD"/>
    <w:rsid w:val="00673430"/>
    <w:rsid w:val="007807B3"/>
    <w:rsid w:val="007F2BA6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918C8"/>
    <w:rsid w:val="00BA2FA1"/>
    <w:rsid w:val="00C70991"/>
    <w:rsid w:val="00D315AC"/>
    <w:rsid w:val="00D43F36"/>
    <w:rsid w:val="00E770C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A83C"/>
  <w15:chartTrackingRefBased/>
  <w15:docId w15:val="{F7C0093D-6680-4A98-AE29-E006D55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2022-05-16T04:15:00Z</cp:lastPrinted>
  <dcterms:created xsi:type="dcterms:W3CDTF">2022-05-16T04:20:00Z</dcterms:created>
  <dcterms:modified xsi:type="dcterms:W3CDTF">2022-05-16T04:20:00Z</dcterms:modified>
</cp:coreProperties>
</file>