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A6" w:rsidRPr="004A3FA6" w:rsidRDefault="004A3FA6" w:rsidP="004A3FA6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ٱذۡهَبَآ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إِلَىٰ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فِرۡعَوۡنَ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إِنَّهُۥ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طَغَىٰ</w:t>
      </w:r>
      <w:proofErr w:type="spellEnd"/>
      <w:r w:rsidRPr="004A3FA6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</w:rPr>
        <w:t xml:space="preserve"> </w:t>
      </w:r>
      <w:r w:rsidRPr="004A3FA6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فَقُولَا </w:t>
      </w:r>
      <w:proofErr w:type="spellStart"/>
      <w:r w:rsidRPr="004A3FA6">
        <w:rPr>
          <w:rFonts w:ascii="KFGQPCHAFSUthmanicScript-Regula" w:hAnsi="KFGQPCHAFSUthmanicScript-Regula"/>
          <w:color w:val="212529"/>
          <w:sz w:val="38"/>
          <w:szCs w:val="38"/>
          <w:rtl/>
        </w:rPr>
        <w:t>لَهُۥ</w:t>
      </w:r>
      <w:proofErr w:type="spellEnd"/>
      <w:r w:rsidRPr="004A3FA6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4A3FA6">
        <w:rPr>
          <w:rFonts w:ascii="KFGQPCHAFSUthmanicScript-Regula" w:hAnsi="KFGQPCHAFSUthmanicScript-Regula"/>
          <w:color w:val="212529"/>
          <w:sz w:val="38"/>
          <w:szCs w:val="38"/>
          <w:rtl/>
        </w:rPr>
        <w:t>قَوۡلٗا</w:t>
      </w:r>
      <w:proofErr w:type="spellEnd"/>
      <w:r w:rsidRPr="004A3FA6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4A3FA6">
        <w:rPr>
          <w:rFonts w:ascii="KFGQPCHAFSUthmanicScript-Regula" w:hAnsi="KFGQPCHAFSUthmanicScript-Regula"/>
          <w:color w:val="212529"/>
          <w:sz w:val="38"/>
          <w:szCs w:val="38"/>
          <w:rtl/>
        </w:rPr>
        <w:t>لَّيِّنٗا</w:t>
      </w:r>
      <w:proofErr w:type="spellEnd"/>
      <w:r w:rsidRPr="004A3FA6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4A3FA6">
        <w:rPr>
          <w:rFonts w:ascii="KFGQPCHAFSUthmanicScript-Regula" w:hAnsi="KFGQPCHAFSUthmanicScript-Regula"/>
          <w:color w:val="212529"/>
          <w:sz w:val="38"/>
          <w:szCs w:val="38"/>
          <w:rtl/>
        </w:rPr>
        <w:t>لَّعَلَّهُۥ</w:t>
      </w:r>
      <w:proofErr w:type="spellEnd"/>
      <w:r w:rsidRPr="004A3FA6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يَتَذَكَّرُ</w:t>
      </w:r>
      <w:r w:rsidR="008B3B87">
        <w:rPr>
          <w:rFonts w:ascii="KFGQPCHAFSUthmanicScript-Regula" w:hAnsi="KFGQPCHAFSUthmanicScript-Regula" w:hint="cs"/>
          <w:color w:val="212529"/>
          <w:sz w:val="38"/>
          <w:szCs w:val="38"/>
          <w:rtl/>
        </w:rPr>
        <w:t xml:space="preserve">                </w:t>
      </w:r>
      <w:r w:rsidRPr="004A3FA6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4A3FA6">
        <w:rPr>
          <w:rFonts w:ascii="KFGQPCHAFSUthmanicScript-Regula" w:hAnsi="KFGQPCHAFSUthmanicScript-Regula"/>
          <w:color w:val="212529"/>
          <w:sz w:val="38"/>
          <w:szCs w:val="38"/>
          <w:rtl/>
        </w:rPr>
        <w:t>أَوۡ</w:t>
      </w:r>
      <w:proofErr w:type="spellEnd"/>
      <w:r w:rsidRPr="004A3FA6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4A3FA6">
        <w:rPr>
          <w:rFonts w:ascii="KFGQPCHAFSUthmanicScript-Regula" w:hAnsi="KFGQPCHAFSUthmanicScript-Regula"/>
          <w:color w:val="212529"/>
          <w:sz w:val="38"/>
          <w:szCs w:val="38"/>
          <w:rtl/>
        </w:rPr>
        <w:t>يَخۡشَىٰ</w:t>
      </w:r>
      <w:proofErr w:type="spellEnd"/>
      <w:r w:rsidRPr="004A3FA6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</w:p>
    <w:p w:rsidR="004A3FA6" w:rsidRPr="004A3FA6" w:rsidRDefault="004A3FA6" w:rsidP="004A3FA6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  <w:rtl/>
          <w:lang w:bidi="ar-EG"/>
        </w:rPr>
      </w:pPr>
      <w:r w:rsidRPr="004A3FA6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  <w:lang w:bidi="ar-EG"/>
        </w:rPr>
        <w:t>طه (43: 44)</w:t>
      </w:r>
    </w:p>
    <w:p w:rsidR="006D61D5" w:rsidRDefault="006D61D5" w:rsidP="006D61D5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>Go, both of you, to Pharaoh. Indeed, he has transgressed.</w:t>
      </w:r>
      <w:r w:rsidRPr="006D61D5"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 </w:t>
      </w: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And speak to him with gentle speech that perhaps he may be reminded or fear [</w:t>
      </w:r>
      <w:proofErr w:type="spellStart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AllŒh</w:t>
      </w:r>
      <w:proofErr w:type="spellEnd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]."</w:t>
      </w:r>
    </w:p>
    <w:p w:rsidR="004A3FA6" w:rsidRPr="004A3FA6" w:rsidRDefault="006D61D5" w:rsidP="006D61D5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</w:pPr>
      <w:r w:rsidRPr="004A3FA6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 xml:space="preserve"> </w:t>
      </w:r>
      <w:r w:rsidR="004A3FA6" w:rsidRPr="004A3FA6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(</w:t>
      </w:r>
      <w:r w:rsidRPr="006D61D5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Quran</w:t>
      </w:r>
      <w:r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 xml:space="preserve"> </w:t>
      </w:r>
      <w:bookmarkStart w:id="0" w:name="_GoBack"/>
      <w:bookmarkEnd w:id="0"/>
      <w:r w:rsidR="004A3FA6" w:rsidRPr="004A3FA6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20:43-44)</w:t>
      </w:r>
    </w:p>
    <w:p w:rsidR="004A3FA6" w:rsidRDefault="004A3FA6" w:rsidP="004A3FA6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color w:val="212529"/>
          <w:sz w:val="38"/>
          <w:szCs w:val="38"/>
        </w:rPr>
      </w:pPr>
    </w:p>
    <w:p w:rsidR="003576F5" w:rsidRPr="004A3FA6" w:rsidRDefault="00AA5AC0" w:rsidP="004A3FA6">
      <w:pPr>
        <w:spacing w:line="276" w:lineRule="auto"/>
        <w:jc w:val="center"/>
      </w:pPr>
    </w:p>
    <w:sectPr w:rsidR="003576F5" w:rsidRPr="004A3FA6" w:rsidSect="004A3FA6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AC0" w:rsidRDefault="00AA5AC0" w:rsidP="004A3FA6">
      <w:pPr>
        <w:spacing w:after="0" w:line="240" w:lineRule="auto"/>
      </w:pPr>
      <w:r>
        <w:separator/>
      </w:r>
    </w:p>
  </w:endnote>
  <w:endnote w:type="continuationSeparator" w:id="0">
    <w:p w:rsidR="00AA5AC0" w:rsidRDefault="00AA5AC0" w:rsidP="004A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AC0" w:rsidRDefault="00AA5AC0" w:rsidP="004A3FA6">
      <w:pPr>
        <w:spacing w:after="0" w:line="240" w:lineRule="auto"/>
      </w:pPr>
      <w:r>
        <w:separator/>
      </w:r>
    </w:p>
  </w:footnote>
  <w:footnote w:type="continuationSeparator" w:id="0">
    <w:p w:rsidR="00AA5AC0" w:rsidRDefault="00AA5AC0" w:rsidP="004A3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FA6" w:rsidRDefault="004A3FA6">
    <w:pPr>
      <w:pStyle w:val="a3"/>
      <w:rPr>
        <w:rtl/>
        <w:lang w:bidi="ar-EG"/>
      </w:rPr>
    </w:pPr>
  </w:p>
  <w:p w:rsidR="004A3FA6" w:rsidRDefault="004A3FA6">
    <w:pPr>
      <w:pStyle w:val="a3"/>
      <w:rPr>
        <w:rtl/>
        <w:lang w:bidi="ar-EG"/>
      </w:rPr>
    </w:pPr>
  </w:p>
  <w:p w:rsidR="004A3FA6" w:rsidRDefault="004A3FA6">
    <w:pPr>
      <w:pStyle w:val="a3"/>
      <w:rPr>
        <w:rtl/>
        <w:lang w:bidi="ar-EG"/>
      </w:rPr>
    </w:pPr>
  </w:p>
  <w:p w:rsidR="004A3FA6" w:rsidRDefault="004A3FA6">
    <w:pPr>
      <w:pStyle w:val="a3"/>
      <w:rPr>
        <w:rtl/>
        <w:lang w:bidi="ar-EG"/>
      </w:rPr>
    </w:pPr>
  </w:p>
  <w:p w:rsidR="004A3FA6" w:rsidRDefault="004A3FA6">
    <w:pPr>
      <w:pStyle w:val="a3"/>
      <w:rPr>
        <w:rtl/>
        <w:lang w:bidi="ar-EG"/>
      </w:rPr>
    </w:pPr>
  </w:p>
  <w:p w:rsidR="004A3FA6" w:rsidRDefault="004A3FA6">
    <w:pPr>
      <w:pStyle w:val="a3"/>
      <w:rPr>
        <w:rtl/>
        <w:lang w:bidi="ar-EG"/>
      </w:rPr>
    </w:pPr>
  </w:p>
  <w:p w:rsidR="004A3FA6" w:rsidRDefault="004A3FA6">
    <w:pPr>
      <w:pStyle w:val="a3"/>
      <w:rPr>
        <w:lang w:bidi="ar-E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A6"/>
    <w:rsid w:val="00381351"/>
    <w:rsid w:val="004A3FA6"/>
    <w:rsid w:val="006D61D5"/>
    <w:rsid w:val="007F3F65"/>
    <w:rsid w:val="008B3B87"/>
    <w:rsid w:val="009507BC"/>
    <w:rsid w:val="00AA5AC0"/>
    <w:rsid w:val="00DD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5E7BB1-8FCE-478D-9978-A3FA6182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4A3F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4A3F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4A3F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A3FA6"/>
  </w:style>
  <w:style w:type="paragraph" w:styleId="a4">
    <w:name w:val="footer"/>
    <w:basedOn w:val="a"/>
    <w:link w:val="Char0"/>
    <w:uiPriority w:val="99"/>
    <w:unhideWhenUsed/>
    <w:rsid w:val="004A3F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A3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3</cp:revision>
  <dcterms:created xsi:type="dcterms:W3CDTF">2022-04-16T22:11:00Z</dcterms:created>
  <dcterms:modified xsi:type="dcterms:W3CDTF">2022-04-17T01:36:00Z</dcterms:modified>
</cp:coreProperties>
</file>