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CA" w:rsidRPr="00F803CA" w:rsidRDefault="00F803CA" w:rsidP="00F803CA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قَالَ رَبِّ إِنِّي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ظَلَمۡتُ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نَفۡسِي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فَٱغۡفِرۡ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لِي فَغَفَرَ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لَهُۥٓۚ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إِنَّهُۥ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هُوَ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ٱلۡغَفُورُ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ٱلرَّحِيمُ</w:t>
      </w:r>
      <w:proofErr w:type="spellEnd"/>
      <w:r>
        <w:rPr>
          <w:rFonts w:ascii="Gentium" w:hAnsi="Gentium"/>
          <w:color w:val="212529"/>
          <w:sz w:val="38"/>
          <w:szCs w:val="38"/>
          <w:rtl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</w:rPr>
        <w:t xml:space="preserve"> </w:t>
      </w: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قَالَ رَبِّ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بِمَآ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أَنۡعَمۡتَ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عَلَيَّ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فَلَنۡ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أَكُونَ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ظَهِيرٗا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لِّلۡمُجۡرِمِينَ</w:t>
      </w:r>
      <w:proofErr w:type="spellEnd"/>
      <w:r>
        <w:rPr>
          <w:rFonts w:ascii="Gentium" w:hAnsi="Gentium"/>
          <w:color w:val="212529"/>
          <w:sz w:val="38"/>
          <w:szCs w:val="38"/>
          <w:rtl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proofErr w:type="spellStart"/>
      <w:r w:rsidRPr="00F803CA">
        <w:rPr>
          <w:rFonts w:ascii="KFGQPCHAFSUthmanicScript-Regula" w:hAnsi="KFGQPCHAFSUthmanicScript-Regula"/>
          <w:color w:val="212529"/>
          <w:sz w:val="38"/>
          <w:szCs w:val="38"/>
          <w:rtl/>
        </w:rPr>
        <w:t>فَأَصۡبَحَ</w:t>
      </w:r>
      <w:proofErr w:type="spellEnd"/>
      <w:r w:rsidRPr="00F803C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فِي </w:t>
      </w:r>
      <w:proofErr w:type="spellStart"/>
      <w:r w:rsidRPr="00F803CA">
        <w:rPr>
          <w:rFonts w:ascii="KFGQPCHAFSUthmanicScript-Regula" w:hAnsi="KFGQPCHAFSUthmanicScript-Regula"/>
          <w:color w:val="212529"/>
          <w:sz w:val="38"/>
          <w:szCs w:val="38"/>
          <w:rtl/>
        </w:rPr>
        <w:t>ٱلۡمَدِينَةِ</w:t>
      </w:r>
      <w:proofErr w:type="spellEnd"/>
      <w:r w:rsidRPr="00F803C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F803CA">
        <w:rPr>
          <w:rFonts w:ascii="KFGQPCHAFSUthmanicScript-Regula" w:hAnsi="KFGQPCHAFSUthmanicScript-Regula"/>
          <w:color w:val="212529"/>
          <w:sz w:val="38"/>
          <w:szCs w:val="38"/>
          <w:rtl/>
        </w:rPr>
        <w:t>خَآئِفٗا</w:t>
      </w:r>
      <w:proofErr w:type="spellEnd"/>
      <w:r w:rsidRPr="00F803C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يَتَرَقَّبُ فَإِذَا </w:t>
      </w:r>
      <w:proofErr w:type="spellStart"/>
      <w:r w:rsidRPr="00F803CA">
        <w:rPr>
          <w:rFonts w:ascii="KFGQPCHAFSUthmanicScript-Regula" w:hAnsi="KFGQPCHAFSUthmanicScript-Regula"/>
          <w:color w:val="212529"/>
          <w:sz w:val="38"/>
          <w:szCs w:val="38"/>
          <w:rtl/>
        </w:rPr>
        <w:t>ٱلَّذِي</w:t>
      </w:r>
      <w:proofErr w:type="spellEnd"/>
      <w:r w:rsidRPr="00F803C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F803CA">
        <w:rPr>
          <w:rFonts w:ascii="KFGQPCHAFSUthmanicScript-Regula" w:hAnsi="KFGQPCHAFSUthmanicScript-Regula"/>
          <w:color w:val="212529"/>
          <w:sz w:val="38"/>
          <w:szCs w:val="38"/>
          <w:rtl/>
        </w:rPr>
        <w:t>ٱسۡتَنصَرَهُۥ</w:t>
      </w:r>
      <w:proofErr w:type="spellEnd"/>
      <w:r w:rsidRPr="00F803C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F803CA">
        <w:rPr>
          <w:rFonts w:ascii="KFGQPCHAFSUthmanicScript-Regula" w:hAnsi="KFGQPCHAFSUthmanicScript-Regula"/>
          <w:color w:val="212529"/>
          <w:sz w:val="38"/>
          <w:szCs w:val="38"/>
          <w:rtl/>
        </w:rPr>
        <w:t>بِٱلۡأَمۡسِ</w:t>
      </w:r>
      <w:proofErr w:type="spellEnd"/>
      <w:r w:rsidRPr="00F803C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F803CA">
        <w:rPr>
          <w:rFonts w:ascii="KFGQPCHAFSUthmanicScript-Regula" w:hAnsi="KFGQPCHAFSUthmanicScript-Regula"/>
          <w:color w:val="212529"/>
          <w:sz w:val="38"/>
          <w:szCs w:val="38"/>
          <w:rtl/>
        </w:rPr>
        <w:t>يَسۡتَصۡرِخُهُۥۚ</w:t>
      </w:r>
      <w:proofErr w:type="spellEnd"/>
      <w:r w:rsidRPr="00F803C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قَالَ </w:t>
      </w:r>
      <w:proofErr w:type="spellStart"/>
      <w:r w:rsidRPr="00F803CA">
        <w:rPr>
          <w:rFonts w:ascii="KFGQPCHAFSUthmanicScript-Regula" w:hAnsi="KFGQPCHAFSUthmanicScript-Regula"/>
          <w:color w:val="212529"/>
          <w:sz w:val="38"/>
          <w:szCs w:val="38"/>
          <w:rtl/>
        </w:rPr>
        <w:t>لَهُۥ</w:t>
      </w:r>
      <w:proofErr w:type="spellEnd"/>
      <w:r w:rsidRPr="00F803C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F803CA">
        <w:rPr>
          <w:rFonts w:ascii="KFGQPCHAFSUthmanicScript-Regula" w:hAnsi="KFGQPCHAFSUthmanicScript-Regula"/>
          <w:color w:val="212529"/>
          <w:sz w:val="38"/>
          <w:szCs w:val="38"/>
          <w:rtl/>
        </w:rPr>
        <w:t>مُوسَىٰٓ</w:t>
      </w:r>
      <w:proofErr w:type="spellEnd"/>
      <w:r w:rsidRPr="00F803C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إِنَّكَ لَغَوِيّٞ مُّبِينٞ</w:t>
      </w:r>
      <w:r>
        <w:rPr>
          <w:rFonts w:ascii="Gentium" w:hAnsi="Gentium"/>
          <w:color w:val="212529"/>
          <w:sz w:val="38"/>
          <w:szCs w:val="38"/>
          <w:rtl/>
        </w:rPr>
        <w:t>۞</w:t>
      </w:r>
    </w:p>
    <w:p w:rsidR="00F803CA" w:rsidRPr="00F803CA" w:rsidRDefault="00F803CA" w:rsidP="00F803CA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 w:hint="cs"/>
          <w:b/>
          <w:bCs/>
          <w:color w:val="FF0000"/>
          <w:sz w:val="38"/>
          <w:szCs w:val="38"/>
          <w:rtl/>
          <w:lang w:bidi="ar-EG"/>
        </w:rPr>
      </w:pPr>
      <w:r w:rsidRPr="00F803CA">
        <w:rPr>
          <w:rFonts w:ascii="Gentium" w:hAnsi="Gentium" w:hint="cs"/>
          <w:b/>
          <w:bCs/>
          <w:color w:val="FF0000"/>
          <w:sz w:val="38"/>
          <w:szCs w:val="38"/>
          <w:rtl/>
          <w:lang w:bidi="ar-EG"/>
        </w:rPr>
        <w:t>القصص (16: 18)</w:t>
      </w:r>
    </w:p>
    <w:p w:rsidR="00F803CA" w:rsidRDefault="00F803CA" w:rsidP="00F803CA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r>
        <w:rPr>
          <w:rFonts w:ascii="Gentium" w:hAnsi="Gentium"/>
          <w:color w:val="212529"/>
          <w:sz w:val="38"/>
          <w:szCs w:val="38"/>
        </w:rPr>
        <w:t>(</w:t>
      </w:r>
      <w:proofErr w:type="spellStart"/>
      <w:r>
        <w:rPr>
          <w:rFonts w:ascii="Gentium" w:hAnsi="Gentium"/>
          <w:color w:val="212529"/>
          <w:sz w:val="38"/>
          <w:szCs w:val="38"/>
        </w:rPr>
        <w:t>Entonces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) </w:t>
      </w:r>
      <w:proofErr w:type="spellStart"/>
      <w:r>
        <w:rPr>
          <w:rFonts w:ascii="Gentium" w:hAnsi="Gentium"/>
          <w:color w:val="212529"/>
          <w:sz w:val="38"/>
          <w:szCs w:val="38"/>
        </w:rPr>
        <w:t>invocó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(</w:t>
      </w:r>
      <w:proofErr w:type="spellStart"/>
      <w:r>
        <w:rPr>
          <w:rFonts w:ascii="Gentium" w:hAnsi="Gentium"/>
          <w:color w:val="212529"/>
          <w:sz w:val="38"/>
          <w:szCs w:val="38"/>
        </w:rPr>
        <w:t>arrepentido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 Al-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) </w:t>
      </w:r>
      <w:proofErr w:type="spellStart"/>
      <w:r>
        <w:rPr>
          <w:rFonts w:ascii="Gentium" w:hAnsi="Gentium"/>
          <w:color w:val="212529"/>
          <w:sz w:val="38"/>
          <w:szCs w:val="38"/>
        </w:rPr>
        <w:t>diciendo</w:t>
      </w:r>
      <w:proofErr w:type="spellEnd"/>
      <w:r>
        <w:rPr>
          <w:rFonts w:ascii="Gentium" w:hAnsi="Gentium"/>
          <w:color w:val="212529"/>
          <w:sz w:val="38"/>
          <w:szCs w:val="38"/>
        </w:rPr>
        <w:t>: «¡</w:t>
      </w:r>
      <w:proofErr w:type="spellStart"/>
      <w:r>
        <w:rPr>
          <w:rFonts w:ascii="Gentium" w:hAnsi="Gentium"/>
          <w:color w:val="212529"/>
          <w:sz w:val="38"/>
          <w:szCs w:val="38"/>
        </w:rPr>
        <w:t>Señor</w:t>
      </w:r>
      <w:proofErr w:type="spellEnd"/>
      <w:proofErr w:type="gramStart"/>
      <w:r>
        <w:rPr>
          <w:rFonts w:ascii="Gentium" w:hAnsi="Gentium"/>
          <w:color w:val="212529"/>
          <w:sz w:val="38"/>
          <w:szCs w:val="38"/>
        </w:rPr>
        <w:t>!,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 he </w:t>
      </w:r>
      <w:proofErr w:type="spellStart"/>
      <w:r>
        <w:rPr>
          <w:rFonts w:ascii="Gentium" w:hAnsi="Gentium"/>
          <w:color w:val="212529"/>
          <w:sz w:val="38"/>
          <w:szCs w:val="38"/>
        </w:rPr>
        <w:t>sido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injusto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conmigo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mismo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(al </w:t>
      </w:r>
      <w:proofErr w:type="spellStart"/>
      <w:r>
        <w:rPr>
          <w:rFonts w:ascii="Gentium" w:hAnsi="Gentium"/>
          <w:color w:val="212529"/>
          <w:sz w:val="38"/>
          <w:szCs w:val="38"/>
        </w:rPr>
        <w:t>matar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sin </w:t>
      </w:r>
      <w:proofErr w:type="spellStart"/>
      <w:r>
        <w:rPr>
          <w:rFonts w:ascii="Gentium" w:hAnsi="Gentium"/>
          <w:color w:val="212529"/>
          <w:sz w:val="38"/>
          <w:szCs w:val="38"/>
        </w:rPr>
        <w:t>querer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a </w:t>
      </w:r>
      <w:proofErr w:type="spellStart"/>
      <w:r>
        <w:rPr>
          <w:rFonts w:ascii="Gentium" w:hAnsi="Gentium"/>
          <w:color w:val="212529"/>
          <w:sz w:val="38"/>
          <w:szCs w:val="38"/>
        </w:rPr>
        <w:t>dicho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hombre). </w:t>
      </w:r>
      <w:proofErr w:type="spellStart"/>
      <w:r>
        <w:rPr>
          <w:rFonts w:ascii="Gentium" w:hAnsi="Gentium"/>
          <w:color w:val="212529"/>
          <w:sz w:val="38"/>
          <w:szCs w:val="38"/>
        </w:rPr>
        <w:t>Perdóname</w:t>
      </w:r>
      <w:proofErr w:type="spellEnd"/>
      <w:r>
        <w:rPr>
          <w:rFonts w:ascii="Gentium" w:hAnsi="Gentium"/>
          <w:color w:val="212529"/>
          <w:sz w:val="38"/>
          <w:szCs w:val="38"/>
        </w:rPr>
        <w:t>». Y Al-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lo </w:t>
      </w:r>
      <w:proofErr w:type="spellStart"/>
      <w:r>
        <w:rPr>
          <w:rFonts w:ascii="Gentium" w:hAnsi="Gentium"/>
          <w:color w:val="212529"/>
          <w:sz w:val="38"/>
          <w:szCs w:val="38"/>
        </w:rPr>
        <w:t>perdonó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. En </w:t>
      </w:r>
      <w:proofErr w:type="spellStart"/>
      <w:r>
        <w:rPr>
          <w:rFonts w:ascii="Gentium" w:hAnsi="Gentium"/>
          <w:color w:val="212529"/>
          <w:sz w:val="38"/>
          <w:szCs w:val="38"/>
        </w:rPr>
        <w:t>verdad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</w:rPr>
        <w:t>Él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el </w:t>
      </w:r>
      <w:proofErr w:type="spellStart"/>
      <w:r>
        <w:rPr>
          <w:rFonts w:ascii="Gentium" w:hAnsi="Gentium"/>
          <w:color w:val="212529"/>
          <w:sz w:val="38"/>
          <w:szCs w:val="38"/>
        </w:rPr>
        <w:t>Indulgente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el </w:t>
      </w:r>
      <w:proofErr w:type="spellStart"/>
      <w:r>
        <w:rPr>
          <w:rFonts w:ascii="Gentium" w:hAnsi="Gentium"/>
          <w:color w:val="212529"/>
          <w:sz w:val="38"/>
          <w:szCs w:val="38"/>
        </w:rPr>
        <w:t>Misericordioso</w:t>
      </w:r>
      <w:proofErr w:type="spellEnd"/>
      <w:r>
        <w:rPr>
          <w:rFonts w:ascii="Gentium" w:hAnsi="Gentium"/>
          <w:color w:val="212529"/>
          <w:sz w:val="38"/>
          <w:szCs w:val="38"/>
        </w:rPr>
        <w:t>.</w:t>
      </w:r>
      <w:r>
        <w:rPr>
          <w:rFonts w:ascii="Gentium" w:hAnsi="Gentium"/>
          <w:color w:val="212529"/>
          <w:sz w:val="38"/>
          <w:szCs w:val="38"/>
        </w:rPr>
        <w:t xml:space="preserve"> </w:t>
      </w:r>
      <w:r>
        <w:rPr>
          <w:rFonts w:ascii="Gentium" w:hAnsi="Gentium"/>
          <w:color w:val="212529"/>
          <w:sz w:val="38"/>
          <w:szCs w:val="38"/>
        </w:rPr>
        <w:t xml:space="preserve">(Y)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</w:rPr>
        <w:t>dijo</w:t>
      </w:r>
      <w:proofErr w:type="spellEnd"/>
      <w:proofErr w:type="gramEnd"/>
      <w:r>
        <w:rPr>
          <w:rFonts w:ascii="Gentium" w:hAnsi="Gentium"/>
          <w:color w:val="212529"/>
          <w:sz w:val="38"/>
          <w:szCs w:val="38"/>
        </w:rPr>
        <w:t>:«¡</w:t>
      </w:r>
      <w:proofErr w:type="spellStart"/>
      <w:r>
        <w:rPr>
          <w:rFonts w:ascii="Gentium" w:hAnsi="Gentium"/>
          <w:color w:val="212529"/>
          <w:sz w:val="38"/>
          <w:szCs w:val="38"/>
        </w:rPr>
        <w:t>Señor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!, </w:t>
      </w:r>
      <w:proofErr w:type="spellStart"/>
      <w:r>
        <w:rPr>
          <w:rFonts w:ascii="Gentium" w:hAnsi="Gentium"/>
          <w:color w:val="212529"/>
          <w:sz w:val="38"/>
          <w:szCs w:val="38"/>
        </w:rPr>
        <w:t>por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la </w:t>
      </w:r>
      <w:proofErr w:type="spellStart"/>
      <w:r>
        <w:rPr>
          <w:rFonts w:ascii="Gentium" w:hAnsi="Gentium"/>
          <w:color w:val="212529"/>
          <w:sz w:val="38"/>
          <w:szCs w:val="38"/>
        </w:rPr>
        <w:t>gracia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me has </w:t>
      </w:r>
      <w:proofErr w:type="spellStart"/>
      <w:r>
        <w:rPr>
          <w:rFonts w:ascii="Gentium" w:hAnsi="Gentium"/>
          <w:color w:val="212529"/>
          <w:sz w:val="38"/>
          <w:szCs w:val="38"/>
        </w:rPr>
        <w:t>concedido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no </w:t>
      </w:r>
      <w:proofErr w:type="spellStart"/>
      <w:r>
        <w:rPr>
          <w:rFonts w:ascii="Gentium" w:hAnsi="Gentium"/>
          <w:color w:val="212529"/>
          <w:sz w:val="38"/>
          <w:szCs w:val="38"/>
        </w:rPr>
        <w:t>volveré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 </w:t>
      </w:r>
      <w:proofErr w:type="spellStart"/>
      <w:r>
        <w:rPr>
          <w:rFonts w:ascii="Gentium" w:hAnsi="Gentium"/>
          <w:color w:val="212529"/>
          <w:sz w:val="38"/>
          <w:szCs w:val="38"/>
        </w:rPr>
        <w:t>ayudar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 </w:t>
      </w:r>
      <w:proofErr w:type="spellStart"/>
      <w:r>
        <w:rPr>
          <w:rFonts w:ascii="Gentium" w:hAnsi="Gentium"/>
          <w:color w:val="212529"/>
          <w:sz w:val="38"/>
          <w:szCs w:val="38"/>
        </w:rPr>
        <w:t>ningún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pecador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incrédulo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(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desobedece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Tus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mandatos</w:t>
      </w:r>
      <w:proofErr w:type="spellEnd"/>
      <w:r>
        <w:rPr>
          <w:rFonts w:ascii="Gentium" w:hAnsi="Gentium"/>
          <w:color w:val="212529"/>
          <w:sz w:val="38"/>
          <w:szCs w:val="38"/>
        </w:rPr>
        <w:t>).</w:t>
      </w:r>
      <w:r>
        <w:rPr>
          <w:rFonts w:ascii="Gentium" w:hAnsi="Gentium"/>
          <w:color w:val="212529"/>
          <w:sz w:val="38"/>
          <w:szCs w:val="38"/>
        </w:rPr>
        <w:t xml:space="preserve"> </w:t>
      </w:r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 xml:space="preserve">Y </w:t>
      </w:r>
      <w:proofErr w:type="spellStart"/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>cuando</w:t>
      </w:r>
      <w:proofErr w:type="spellEnd"/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>amaneció</w:t>
      </w:r>
      <w:proofErr w:type="spellEnd"/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>tuvo</w:t>
      </w:r>
      <w:proofErr w:type="spellEnd"/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>miedo</w:t>
      </w:r>
      <w:proofErr w:type="spellEnd"/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 xml:space="preserve"> y se </w:t>
      </w:r>
      <w:proofErr w:type="spellStart"/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>mantuvo</w:t>
      </w:r>
      <w:proofErr w:type="spellEnd"/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>expectante</w:t>
      </w:r>
      <w:proofErr w:type="spellEnd"/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 xml:space="preserve"> en la ciudad. </w:t>
      </w:r>
      <w:proofErr w:type="spellStart"/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>Entonces</w:t>
      </w:r>
      <w:proofErr w:type="spellEnd"/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>aquel</w:t>
      </w:r>
      <w:proofErr w:type="spellEnd"/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 xml:space="preserve"> le </w:t>
      </w:r>
      <w:proofErr w:type="spellStart"/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>había</w:t>
      </w:r>
      <w:proofErr w:type="spellEnd"/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>pedido</w:t>
      </w:r>
      <w:proofErr w:type="spellEnd"/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>ayuda</w:t>
      </w:r>
      <w:proofErr w:type="spellEnd"/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 xml:space="preserve"> el </w:t>
      </w:r>
      <w:proofErr w:type="spellStart"/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>día</w:t>
      </w:r>
      <w:proofErr w:type="spellEnd"/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 xml:space="preserve"> anterior </w:t>
      </w:r>
      <w:proofErr w:type="spellStart"/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>volvió</w:t>
      </w:r>
      <w:proofErr w:type="spellEnd"/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 xml:space="preserve"> a </w:t>
      </w:r>
      <w:proofErr w:type="spellStart"/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>solicitarla</w:t>
      </w:r>
      <w:proofErr w:type="spellEnd"/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 xml:space="preserve">. </w:t>
      </w:r>
      <w:proofErr w:type="spellStart"/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>Moisés</w:t>
      </w:r>
      <w:proofErr w:type="spellEnd"/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 xml:space="preserve"> le </w:t>
      </w:r>
      <w:proofErr w:type="spellStart"/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>dijo</w:t>
      </w:r>
      <w:proofErr w:type="spellEnd"/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 xml:space="preserve">: «En </w:t>
      </w:r>
      <w:proofErr w:type="spellStart"/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>verdad</w:t>
      </w:r>
      <w:proofErr w:type="spellEnd"/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>estás</w:t>
      </w:r>
      <w:proofErr w:type="spellEnd"/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>claramente</w:t>
      </w:r>
      <w:proofErr w:type="spellEnd"/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proofErr w:type="gramStart"/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>extraviado</w:t>
      </w:r>
      <w:proofErr w:type="spellEnd"/>
      <w:r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 xml:space="preserve"> y</w:t>
      </w:r>
      <w:proofErr w:type="gramEnd"/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>desvías</w:t>
      </w:r>
      <w:proofErr w:type="spellEnd"/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 xml:space="preserve"> a los </w:t>
      </w:r>
      <w:proofErr w:type="spellStart"/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>demás</w:t>
      </w:r>
      <w:proofErr w:type="spellEnd"/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 xml:space="preserve"> (del </w:t>
      </w:r>
      <w:proofErr w:type="spellStart"/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>buen</w:t>
      </w:r>
      <w:proofErr w:type="spellEnd"/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>camino</w:t>
      </w:r>
      <w:proofErr w:type="spellEnd"/>
      <w:r w:rsidRPr="00F803CA">
        <w:rPr>
          <w:rFonts w:ascii="Gentium" w:eastAsia="Times New Roman" w:hAnsi="Gentium" w:cs="Times New Roman"/>
          <w:color w:val="212529"/>
          <w:sz w:val="38"/>
          <w:szCs w:val="38"/>
        </w:rPr>
        <w:t>)».</w:t>
      </w:r>
    </w:p>
    <w:p w:rsidR="00F803CA" w:rsidRPr="00F803CA" w:rsidRDefault="00F803CA" w:rsidP="00F803CA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</w:pPr>
      <w:bookmarkStart w:id="0" w:name="_GoBack"/>
      <w:r w:rsidRPr="00F803CA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[</w:t>
      </w:r>
      <w:proofErr w:type="spellStart"/>
      <w:r w:rsidRPr="00F803CA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Corán</w:t>
      </w:r>
      <w:proofErr w:type="spellEnd"/>
      <w:r w:rsidRPr="00F803CA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 xml:space="preserve"> 28: 16-18]</w:t>
      </w:r>
    </w:p>
    <w:bookmarkEnd w:id="0"/>
    <w:p w:rsidR="00F803CA" w:rsidRDefault="00F803CA" w:rsidP="00F803CA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</w:p>
    <w:p w:rsidR="00F803CA" w:rsidRDefault="00F803CA" w:rsidP="00F803CA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</w:p>
    <w:p w:rsidR="003576F5" w:rsidRPr="00F803CA" w:rsidRDefault="00F803CA" w:rsidP="00F803CA">
      <w:pPr>
        <w:spacing w:line="276" w:lineRule="auto"/>
        <w:jc w:val="center"/>
        <w:rPr>
          <w:rFonts w:hint="cs"/>
          <w:lang w:bidi="ar-EG"/>
        </w:rPr>
      </w:pPr>
    </w:p>
    <w:sectPr w:rsidR="003576F5" w:rsidRPr="00F803CA" w:rsidSect="007F3F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CA"/>
    <w:rsid w:val="007F3F65"/>
    <w:rsid w:val="009507BC"/>
    <w:rsid w:val="00F8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335266-51A2-4F47-AFC9-B81F5F8C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F803C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F803C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1</cp:revision>
  <dcterms:created xsi:type="dcterms:W3CDTF">2022-04-11T14:33:00Z</dcterms:created>
  <dcterms:modified xsi:type="dcterms:W3CDTF">2022-04-11T14:40:00Z</dcterms:modified>
</cp:coreProperties>
</file>