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63" w:rsidRDefault="00840E63" w:rsidP="00840E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أَتَىٰكَ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حَدِيثُ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رَءَا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نَارٗا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فَقَالَ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لِأَهۡلِهِ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ٱمۡكُثُوٓاْ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ءَانَسۡتُ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نَارٗا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لَّعَلِّيٓ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ءَاتِيكُم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مِّنۡهَا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بِقَبَسٍ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أَجِدُ عَلَى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ٱلنَّارِ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هُدٗى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فَلَمَّآ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أَتَىٰهَا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نُودِيَ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يَٰمُوسَىٰٓ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أَنَا۠ رَبُّكَ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فَٱخۡلَعۡ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نَعۡلَيۡكَ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إِنَّكَ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بِٱلۡوَادِ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ٱلۡمُقَدَّسِ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طُوٗى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وَأَنَا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ٱخۡتَرۡتُكَ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فَٱسۡتَمِعۡ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لِمَا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يُوحَىٰٓ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إِنَّنِيٓ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أَنَا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لَآ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إِلَٰهَ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أَنَا۠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فَٱعۡبُدۡنِي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وَأَقِمِ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ٱلصَّلَوٰةَ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لِذِكۡرِيٓ</w:t>
      </w:r>
      <w:proofErr w:type="spellEnd"/>
      <w:r w:rsidRPr="00840E63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40E63" w:rsidRPr="00840E63" w:rsidRDefault="00840E63" w:rsidP="00840E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840E63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طه (9: 14)</w:t>
      </w:r>
    </w:p>
    <w:p w:rsidR="00840E63" w:rsidRDefault="00840E63" w:rsidP="00840E63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¿Y </w:t>
      </w:r>
      <w:proofErr w:type="spellStart"/>
      <w:r>
        <w:rPr>
          <w:rFonts w:ascii="Gentium" w:hAnsi="Gentium"/>
          <w:color w:val="212529"/>
          <w:sz w:val="38"/>
          <w:szCs w:val="38"/>
        </w:rPr>
        <w:t>conoces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</w:rPr>
        <w:t>aconteció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(oh, Muhammad)?</w:t>
      </w:r>
      <w:r>
        <w:rPr>
          <w:rFonts w:ascii="Gentium" w:hAnsi="Gentium"/>
          <w:color w:val="212529"/>
          <w:sz w:val="38"/>
          <w:szCs w:val="38"/>
        </w:rPr>
        <w:t xml:space="preserve"> 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Vio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cuando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viajaba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su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familia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esta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Permaneced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aquí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. He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divisado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Puede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allí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consiga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alguna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brasa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encendida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(para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calentaros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alguien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nos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indique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camino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».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llegó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 </w:t>
      </w:r>
      <w:proofErr w:type="spellStart"/>
      <w:r>
        <w:rPr>
          <w:rFonts w:ascii="Gentium" w:hAnsi="Gentium"/>
          <w:color w:val="212529"/>
          <w:sz w:val="38"/>
          <w:szCs w:val="38"/>
        </w:rPr>
        <w:t>lugar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</w:t>
      </w:r>
      <w:proofErr w:type="spellStart"/>
      <w:r>
        <w:rPr>
          <w:rFonts w:ascii="Gentium" w:hAnsi="Gentium"/>
          <w:color w:val="212529"/>
          <w:sz w:val="38"/>
          <w:szCs w:val="38"/>
        </w:rPr>
        <w:t>donde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procedía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fuego</w:t>
      </w:r>
      <w:proofErr w:type="spellEnd"/>
      <w:r>
        <w:rPr>
          <w:rFonts w:ascii="Gentium" w:hAnsi="Gentium"/>
          <w:color w:val="212529"/>
          <w:sz w:val="38"/>
          <w:szCs w:val="38"/>
        </w:rPr>
        <w:t>), (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voz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lo </w:t>
      </w:r>
      <w:proofErr w:type="spellStart"/>
      <w:r>
        <w:rPr>
          <w:rFonts w:ascii="Gentium" w:hAnsi="Gentium"/>
          <w:color w:val="212529"/>
          <w:sz w:val="38"/>
          <w:szCs w:val="38"/>
        </w:rPr>
        <w:t>llamó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nombre</w:t>
      </w:r>
      <w:proofErr w:type="spellEnd"/>
      <w:r>
        <w:rPr>
          <w:rFonts w:ascii="Gentium" w:hAnsi="Gentium"/>
          <w:color w:val="212529"/>
          <w:sz w:val="38"/>
          <w:szCs w:val="38"/>
        </w:rPr>
        <w:t>): «¡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»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Yo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soy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quítate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las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sandalias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estás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el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valle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sagrado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Twa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»Y </w:t>
      </w:r>
      <w:proofErr w:type="spellStart"/>
      <w:proofErr w:type="gram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he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escogido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ti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(de entre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pueblo);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escucha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lo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va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revelado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»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Yo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soy Al-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no hay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ninguna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otra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divinidad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verdadera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fuera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Mí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Adórame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, (solo 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Mí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cumple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la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oración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glorificarme</w:t>
      </w:r>
      <w:proofErr w:type="spellEnd"/>
      <w:r w:rsidRPr="00840E63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840E63" w:rsidRPr="00840E63" w:rsidRDefault="00840E63" w:rsidP="00840E63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840E63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840E63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840E63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20: 9-14].</w:t>
      </w:r>
    </w:p>
    <w:bookmarkEnd w:id="0"/>
    <w:p w:rsidR="00840E63" w:rsidRPr="00840E63" w:rsidRDefault="00840E63" w:rsidP="00840E63">
      <w:pPr>
        <w:shd w:val="clear" w:color="auto" w:fill="FFFFFF"/>
        <w:bidi w:val="0"/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840E63" w:rsidRPr="00840E63" w:rsidRDefault="00840E63" w:rsidP="00840E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lang w:bidi="ar-EG"/>
        </w:rPr>
      </w:pPr>
    </w:p>
    <w:p w:rsidR="00840E63" w:rsidRPr="00840E63" w:rsidRDefault="00840E63" w:rsidP="00840E63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840E63" w:rsidRPr="00840E63" w:rsidRDefault="00840E63" w:rsidP="00840E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lang w:bidi="ar-EG"/>
        </w:rPr>
      </w:pPr>
    </w:p>
    <w:p w:rsidR="00840E63" w:rsidRPr="00840E63" w:rsidRDefault="00840E63" w:rsidP="00840E63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840E63" w:rsidRDefault="00840E63" w:rsidP="00840E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lang w:bidi="ar-EG"/>
        </w:rPr>
      </w:pPr>
    </w:p>
    <w:p w:rsidR="00840E63" w:rsidRDefault="00840E63" w:rsidP="00840E63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840E63" w:rsidRPr="00840E63" w:rsidRDefault="00840E63" w:rsidP="00840E63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840E63" w:rsidRDefault="00840E63" w:rsidP="00840E63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840E63" w:rsidRDefault="00840E63">
      <w:pPr>
        <w:rPr>
          <w:rFonts w:hint="cs"/>
          <w:lang w:bidi="ar-EG"/>
        </w:rPr>
      </w:pPr>
    </w:p>
    <w:sectPr w:rsidR="003576F5" w:rsidRPr="00840E63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63"/>
    <w:rsid w:val="007F3F65"/>
    <w:rsid w:val="00840E63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A8458-FB09-4F6A-B0F4-5FC3691A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40E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840E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2022-04-11T15:19:00Z</dcterms:created>
  <dcterms:modified xsi:type="dcterms:W3CDTF">2022-04-11T15:27:00Z</dcterms:modified>
</cp:coreProperties>
</file>