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85247E" w:rsidRDefault="0085247E" w:rsidP="00ED2740">
      <w:pPr>
        <w:rPr>
          <w:rtl/>
        </w:rPr>
      </w:pPr>
    </w:p>
    <w:p w:rsidR="00FD13C9" w:rsidRPr="00FD13C9" w:rsidRDefault="00FD13C9" w:rsidP="00FD13C9">
      <w:pPr>
        <w:rPr>
          <w:sz w:val="28"/>
          <w:szCs w:val="28"/>
        </w:rPr>
      </w:pPr>
      <w:bookmarkStart w:id="0" w:name="_GoBack"/>
      <w:r w:rsidRPr="00FD13C9">
        <w:rPr>
          <w:sz w:val="28"/>
          <w:szCs w:val="28"/>
        </w:rPr>
        <w:t>(</w:t>
      </w:r>
      <w:proofErr w:type="spellStart"/>
      <w:r w:rsidRPr="00FD13C9">
        <w:rPr>
          <w:sz w:val="28"/>
          <w:szCs w:val="28"/>
        </w:rPr>
        <w:t>María</w:t>
      </w:r>
      <w:proofErr w:type="spellEnd"/>
      <w:r w:rsidRPr="00FD13C9">
        <w:rPr>
          <w:sz w:val="28"/>
          <w:szCs w:val="28"/>
        </w:rPr>
        <w:t xml:space="preserve">) </w:t>
      </w:r>
      <w:proofErr w:type="spellStart"/>
      <w:r w:rsidRPr="00FD13C9">
        <w:rPr>
          <w:sz w:val="28"/>
          <w:szCs w:val="28"/>
        </w:rPr>
        <w:t>respondió</w:t>
      </w:r>
      <w:proofErr w:type="spellEnd"/>
      <w:r w:rsidRPr="00FD13C9">
        <w:rPr>
          <w:sz w:val="28"/>
          <w:szCs w:val="28"/>
        </w:rPr>
        <w:t>: “¿</w:t>
      </w:r>
      <w:proofErr w:type="spellStart"/>
      <w:r w:rsidRPr="00FD13C9">
        <w:rPr>
          <w:sz w:val="28"/>
          <w:szCs w:val="28"/>
        </w:rPr>
        <w:t>Cómo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podré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tener</w:t>
      </w:r>
      <w:proofErr w:type="spellEnd"/>
      <w:r w:rsidRPr="00FD13C9">
        <w:rPr>
          <w:sz w:val="28"/>
          <w:szCs w:val="28"/>
        </w:rPr>
        <w:t xml:space="preserve"> </w:t>
      </w:r>
      <w:bookmarkEnd w:id="0"/>
      <w:r w:rsidRPr="00FD13C9">
        <w:rPr>
          <w:sz w:val="28"/>
          <w:szCs w:val="28"/>
        </w:rPr>
        <w:t xml:space="preserve">un </w:t>
      </w:r>
      <w:proofErr w:type="spellStart"/>
      <w:r w:rsidRPr="00FD13C9">
        <w:rPr>
          <w:sz w:val="28"/>
          <w:szCs w:val="28"/>
        </w:rPr>
        <w:t>hijo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si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ningún</w:t>
      </w:r>
      <w:proofErr w:type="spellEnd"/>
      <w:r w:rsidRPr="00FD13C9">
        <w:rPr>
          <w:sz w:val="28"/>
          <w:szCs w:val="28"/>
        </w:rPr>
        <w:t xml:space="preserve"> hombre me ha </w:t>
      </w:r>
      <w:proofErr w:type="spellStart"/>
      <w:r w:rsidRPr="00FD13C9">
        <w:rPr>
          <w:sz w:val="28"/>
          <w:szCs w:val="28"/>
        </w:rPr>
        <w:t>tocado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ni</w:t>
      </w:r>
      <w:proofErr w:type="spellEnd"/>
      <w:r w:rsidRPr="00FD13C9">
        <w:rPr>
          <w:sz w:val="28"/>
          <w:szCs w:val="28"/>
        </w:rPr>
        <w:t xml:space="preserve"> soy </w:t>
      </w:r>
      <w:proofErr w:type="spellStart"/>
      <w:r w:rsidRPr="00FD13C9">
        <w:rPr>
          <w:sz w:val="28"/>
          <w:szCs w:val="28"/>
        </w:rPr>
        <w:t>una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mujer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indecente</w:t>
      </w:r>
      <w:proofErr w:type="spellEnd"/>
      <w:r w:rsidRPr="00FD13C9">
        <w:rPr>
          <w:sz w:val="28"/>
          <w:szCs w:val="28"/>
        </w:rPr>
        <w:t>?”.</w:t>
      </w:r>
    </w:p>
    <w:p w:rsidR="00ED2740" w:rsidRDefault="00FD13C9" w:rsidP="00FD13C9">
      <w:pPr>
        <w:rPr>
          <w:rtl/>
        </w:rPr>
      </w:pPr>
      <w:r w:rsidRPr="00FD13C9">
        <w:rPr>
          <w:sz w:val="28"/>
          <w:szCs w:val="28"/>
        </w:rPr>
        <w:t xml:space="preserve">(El </w:t>
      </w:r>
      <w:proofErr w:type="spellStart"/>
      <w:r w:rsidRPr="00FD13C9">
        <w:rPr>
          <w:sz w:val="28"/>
          <w:szCs w:val="28"/>
        </w:rPr>
        <w:t>ángel</w:t>
      </w:r>
      <w:proofErr w:type="spellEnd"/>
      <w:r w:rsidRPr="00FD13C9">
        <w:rPr>
          <w:sz w:val="28"/>
          <w:szCs w:val="28"/>
        </w:rPr>
        <w:t xml:space="preserve">) </w:t>
      </w:r>
      <w:proofErr w:type="spellStart"/>
      <w:r w:rsidRPr="00FD13C9">
        <w:rPr>
          <w:sz w:val="28"/>
          <w:szCs w:val="28"/>
        </w:rPr>
        <w:t>dijo</w:t>
      </w:r>
      <w:proofErr w:type="spellEnd"/>
      <w:r w:rsidRPr="00FD13C9">
        <w:rPr>
          <w:sz w:val="28"/>
          <w:szCs w:val="28"/>
        </w:rPr>
        <w:t>: “</w:t>
      </w:r>
      <w:proofErr w:type="spellStart"/>
      <w:r w:rsidRPr="00FD13C9">
        <w:rPr>
          <w:sz w:val="28"/>
          <w:szCs w:val="28"/>
        </w:rPr>
        <w:t>Así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será</w:t>
      </w:r>
      <w:proofErr w:type="spellEnd"/>
      <w:r w:rsidRPr="00FD13C9">
        <w:rPr>
          <w:sz w:val="28"/>
          <w:szCs w:val="28"/>
        </w:rPr>
        <w:t xml:space="preserve">, </w:t>
      </w:r>
      <w:proofErr w:type="spellStart"/>
      <w:r w:rsidRPr="00FD13C9">
        <w:rPr>
          <w:sz w:val="28"/>
          <w:szCs w:val="28"/>
        </w:rPr>
        <w:t>pues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tu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Señor</w:t>
      </w:r>
      <w:proofErr w:type="spellEnd"/>
      <w:r w:rsidRPr="00FD13C9">
        <w:rPr>
          <w:sz w:val="28"/>
          <w:szCs w:val="28"/>
        </w:rPr>
        <w:t xml:space="preserve"> ha </w:t>
      </w:r>
      <w:proofErr w:type="spellStart"/>
      <w:r w:rsidRPr="00FD13C9">
        <w:rPr>
          <w:sz w:val="28"/>
          <w:szCs w:val="28"/>
        </w:rPr>
        <w:t>dicho</w:t>
      </w:r>
      <w:proofErr w:type="spellEnd"/>
      <w:r w:rsidRPr="00FD13C9">
        <w:rPr>
          <w:sz w:val="28"/>
          <w:szCs w:val="28"/>
        </w:rPr>
        <w:t>: ‘</w:t>
      </w:r>
      <w:proofErr w:type="spellStart"/>
      <w:r w:rsidRPr="00FD13C9">
        <w:rPr>
          <w:sz w:val="28"/>
          <w:szCs w:val="28"/>
        </w:rPr>
        <w:t>Eso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es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fácil</w:t>
      </w:r>
      <w:proofErr w:type="spellEnd"/>
      <w:r w:rsidRPr="00FD13C9">
        <w:rPr>
          <w:sz w:val="28"/>
          <w:szCs w:val="28"/>
        </w:rPr>
        <w:t xml:space="preserve"> para </w:t>
      </w:r>
      <w:proofErr w:type="spellStart"/>
      <w:r w:rsidRPr="00FD13C9">
        <w:rPr>
          <w:sz w:val="28"/>
          <w:szCs w:val="28"/>
        </w:rPr>
        <w:t>Mí</w:t>
      </w:r>
      <w:proofErr w:type="spellEnd"/>
      <w:r w:rsidRPr="00FD13C9">
        <w:rPr>
          <w:sz w:val="28"/>
          <w:szCs w:val="28"/>
        </w:rPr>
        <w:t xml:space="preserve">. Y </w:t>
      </w:r>
      <w:proofErr w:type="spellStart"/>
      <w:r w:rsidRPr="00FD13C9">
        <w:rPr>
          <w:sz w:val="28"/>
          <w:szCs w:val="28"/>
        </w:rPr>
        <w:t>haremos</w:t>
      </w:r>
      <w:proofErr w:type="spellEnd"/>
      <w:r w:rsidRPr="00FD13C9">
        <w:rPr>
          <w:sz w:val="28"/>
          <w:szCs w:val="28"/>
        </w:rPr>
        <w:t xml:space="preserve"> que </w:t>
      </w:r>
      <w:proofErr w:type="spellStart"/>
      <w:r w:rsidRPr="00FD13C9">
        <w:rPr>
          <w:sz w:val="28"/>
          <w:szCs w:val="28"/>
        </w:rPr>
        <w:t>sea</w:t>
      </w:r>
      <w:proofErr w:type="spellEnd"/>
      <w:r w:rsidRPr="00FD13C9">
        <w:rPr>
          <w:sz w:val="28"/>
          <w:szCs w:val="28"/>
        </w:rPr>
        <w:t xml:space="preserve"> para la </w:t>
      </w:r>
      <w:proofErr w:type="spellStart"/>
      <w:r w:rsidRPr="00FD13C9">
        <w:rPr>
          <w:sz w:val="28"/>
          <w:szCs w:val="28"/>
        </w:rPr>
        <w:t>gente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una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prueba</w:t>
      </w:r>
      <w:proofErr w:type="spellEnd"/>
      <w:r w:rsidRPr="00FD13C9">
        <w:rPr>
          <w:sz w:val="28"/>
          <w:szCs w:val="28"/>
        </w:rPr>
        <w:t xml:space="preserve"> de </w:t>
      </w:r>
      <w:proofErr w:type="spellStart"/>
      <w:r w:rsidRPr="00FD13C9">
        <w:rPr>
          <w:sz w:val="28"/>
          <w:szCs w:val="28"/>
        </w:rPr>
        <w:t>Nuestro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poder</w:t>
      </w:r>
      <w:proofErr w:type="spellEnd"/>
      <w:r w:rsidRPr="00FD13C9">
        <w:rPr>
          <w:sz w:val="28"/>
          <w:szCs w:val="28"/>
        </w:rPr>
        <w:t xml:space="preserve"> y de </w:t>
      </w:r>
      <w:proofErr w:type="spellStart"/>
      <w:r w:rsidRPr="00FD13C9">
        <w:rPr>
          <w:sz w:val="28"/>
          <w:szCs w:val="28"/>
        </w:rPr>
        <w:t>Nuestra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misericordia</w:t>
      </w:r>
      <w:proofErr w:type="spellEnd"/>
      <w:r w:rsidRPr="00FD13C9">
        <w:rPr>
          <w:sz w:val="28"/>
          <w:szCs w:val="28"/>
        </w:rPr>
        <w:t xml:space="preserve">’. Y </w:t>
      </w:r>
      <w:proofErr w:type="spellStart"/>
      <w:r w:rsidRPr="00FD13C9">
        <w:rPr>
          <w:sz w:val="28"/>
          <w:szCs w:val="28"/>
        </w:rPr>
        <w:t>es</w:t>
      </w:r>
      <w:proofErr w:type="spellEnd"/>
      <w:r w:rsidRPr="00FD13C9">
        <w:rPr>
          <w:sz w:val="28"/>
          <w:szCs w:val="28"/>
        </w:rPr>
        <w:t xml:space="preserve"> un </w:t>
      </w:r>
      <w:proofErr w:type="spellStart"/>
      <w:r w:rsidRPr="00FD13C9">
        <w:rPr>
          <w:sz w:val="28"/>
          <w:szCs w:val="28"/>
        </w:rPr>
        <w:t>asunto</w:t>
      </w:r>
      <w:proofErr w:type="spellEnd"/>
      <w:r w:rsidRPr="00FD13C9">
        <w:rPr>
          <w:sz w:val="28"/>
          <w:szCs w:val="28"/>
        </w:rPr>
        <w:t xml:space="preserve"> que </w:t>
      </w:r>
      <w:proofErr w:type="spellStart"/>
      <w:r w:rsidRPr="00FD13C9">
        <w:rPr>
          <w:sz w:val="28"/>
          <w:szCs w:val="28"/>
        </w:rPr>
        <w:t>ya</w:t>
      </w:r>
      <w:proofErr w:type="spellEnd"/>
      <w:r w:rsidRPr="00FD13C9">
        <w:rPr>
          <w:sz w:val="28"/>
          <w:szCs w:val="28"/>
        </w:rPr>
        <w:t xml:space="preserve"> ha </w:t>
      </w:r>
      <w:proofErr w:type="spellStart"/>
      <w:r w:rsidRPr="00FD13C9">
        <w:rPr>
          <w:sz w:val="28"/>
          <w:szCs w:val="28"/>
        </w:rPr>
        <w:t>sido</w:t>
      </w:r>
      <w:proofErr w:type="spellEnd"/>
      <w:r w:rsidRPr="00FD13C9">
        <w:rPr>
          <w:sz w:val="28"/>
          <w:szCs w:val="28"/>
        </w:rPr>
        <w:t xml:space="preserve"> </w:t>
      </w:r>
      <w:proofErr w:type="spellStart"/>
      <w:r w:rsidRPr="00FD13C9">
        <w:rPr>
          <w:sz w:val="28"/>
          <w:szCs w:val="28"/>
        </w:rPr>
        <w:t>decretado</w:t>
      </w:r>
      <w:proofErr w:type="spellEnd"/>
      <w:r w:rsidRPr="00FD13C9">
        <w:rPr>
          <w:sz w:val="28"/>
          <w:szCs w:val="28"/>
        </w:rPr>
        <w:t>”.</w:t>
      </w:r>
    </w:p>
    <w:p w:rsidR="00ED2740" w:rsidRDefault="00ED2740" w:rsidP="00ED2740">
      <w:pPr>
        <w:rPr>
          <w:rtl/>
        </w:rPr>
      </w:pP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3469A4"/>
    <w:rsid w:val="003737E1"/>
    <w:rsid w:val="004558C6"/>
    <w:rsid w:val="0085247E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2026-10-18T18:19:00Z</dcterms:created>
  <dcterms:modified xsi:type="dcterms:W3CDTF">2026-10-18T18:19:00Z</dcterms:modified>
</cp:coreProperties>
</file>