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E5" w:rsidRPr="007C7EE5" w:rsidRDefault="007C7EE5" w:rsidP="007C7E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C7EE5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ٱلذُّبَابُ شَيۡـٔٗا لَّا يَسۡتَنقِذُوهُ مِنۡهُۚ ضَعُفَ ٱلطَّالِبُ وَٱلۡمَطۡلُوبُ</w:t>
      </w:r>
    </w:p>
    <w:p w:rsidR="0025010F" w:rsidRDefault="007C7EE5" w:rsidP="007C7EE5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7C7EE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25010F" w:rsidRPr="007C7EE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7C7EE5">
        <w:rPr>
          <w:rFonts w:ascii="Calibri" w:hAnsi="Calibri" w:cs="Calibri"/>
          <w:color w:val="FF0000"/>
          <w:rtl/>
          <w:lang w:bidi="ar-EG"/>
        </w:rPr>
        <w:t>الحَجِّ</w:t>
      </w:r>
      <w:r w:rsidR="0025010F" w:rsidRPr="0025010F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>73</w:t>
      </w:r>
      <w:r w:rsidR="0025010F" w:rsidRPr="0025010F">
        <w:rPr>
          <w:rFonts w:ascii="Calibri" w:hAnsi="Calibri" w:cs="Calibri" w:hint="cs"/>
          <w:color w:val="FF0000"/>
          <w:rtl/>
          <w:lang w:bidi="ar-EG"/>
        </w:rPr>
        <w:t>)</w:t>
      </w:r>
    </w:p>
    <w:p w:rsidR="007C7EE5" w:rsidRPr="007C7EE5" w:rsidRDefault="007C7EE5" w:rsidP="007C7EE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7C7EE5">
        <w:rPr>
          <w:rFonts w:ascii="Gentium" w:hAnsi="Gentium"/>
          <w:color w:val="212529"/>
          <w:sz w:val="28"/>
          <w:szCs w:val="28"/>
        </w:rPr>
        <w:t>¡</w:t>
      </w:r>
      <w:proofErr w:type="spellStart"/>
      <w:proofErr w:type="gramStart"/>
      <w:r w:rsidRPr="007C7EE5">
        <w:rPr>
          <w:rFonts w:ascii="Gentium" w:hAnsi="Gentium"/>
          <w:color w:val="212529"/>
          <w:sz w:val="28"/>
          <w:szCs w:val="28"/>
        </w:rPr>
        <w:t>Gentes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>!,</w:t>
      </w:r>
      <w:proofErr w:type="gram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presten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atención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al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ejemplo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que se les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expone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Aquellos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invocan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fuera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pueden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crear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mosca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aunque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unieran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ayudándose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entre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lograrlo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ella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arrebatara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algo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estos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podrían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recuperarlo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Así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débiles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invoca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(o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solicita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C7EE5">
        <w:rPr>
          <w:rFonts w:ascii="Gentium" w:hAnsi="Gentium"/>
          <w:color w:val="212529"/>
          <w:sz w:val="28"/>
          <w:szCs w:val="28"/>
        </w:rPr>
        <w:t>invocado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 xml:space="preserve"> (o </w:t>
      </w:r>
      <w:proofErr w:type="spellStart"/>
      <w:proofErr w:type="gramStart"/>
      <w:r w:rsidRPr="007C7EE5">
        <w:rPr>
          <w:rFonts w:ascii="Gentium" w:hAnsi="Gentium"/>
          <w:color w:val="212529"/>
          <w:sz w:val="28"/>
          <w:szCs w:val="28"/>
        </w:rPr>
        <w:t>solicitado</w:t>
      </w:r>
      <w:proofErr w:type="spellEnd"/>
      <w:r w:rsidRPr="007C7EE5">
        <w:rPr>
          <w:rFonts w:ascii="Gentium" w:hAnsi="Gentium"/>
          <w:color w:val="212529"/>
          <w:sz w:val="28"/>
          <w:szCs w:val="28"/>
        </w:rPr>
        <w:t>)[</w:t>
      </w:r>
      <w:proofErr w:type="gramEnd"/>
      <w:r w:rsidRPr="007C7EE5">
        <w:rPr>
          <w:rFonts w:ascii="Gentium" w:hAnsi="Gentium"/>
          <w:color w:val="212529"/>
          <w:sz w:val="28"/>
          <w:szCs w:val="28"/>
        </w:rPr>
        <w:t>1].</w:t>
      </w:r>
    </w:p>
    <w:bookmarkEnd w:id="0"/>
    <w:p w:rsidR="0025010F" w:rsidRPr="0025010F" w:rsidRDefault="0025010F" w:rsidP="007C7EE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25010F">
        <w:rPr>
          <w:rFonts w:ascii="Gentium" w:hAnsi="Gentium"/>
          <w:color w:val="FF0000"/>
          <w:sz w:val="28"/>
          <w:szCs w:val="28"/>
        </w:rPr>
        <w:t>Cor</w:t>
      </w:r>
      <w:r w:rsidRPr="0025010F">
        <w:rPr>
          <w:rFonts w:ascii="Gentium" w:hAnsi="Gentium"/>
          <w:color w:val="FF0000"/>
          <w:sz w:val="28"/>
          <w:szCs w:val="28"/>
        </w:rPr>
        <w:t>á</w:t>
      </w:r>
      <w:r w:rsidRPr="0025010F">
        <w:rPr>
          <w:rFonts w:ascii="Gentium" w:hAnsi="Gentium"/>
          <w:color w:val="FF0000"/>
          <w:sz w:val="28"/>
          <w:szCs w:val="28"/>
        </w:rPr>
        <w:t>n</w:t>
      </w:r>
      <w:proofErr w:type="spellEnd"/>
      <w:r w:rsidRPr="0025010F">
        <w:rPr>
          <w:rFonts w:ascii="Gentium" w:hAnsi="Gentium"/>
          <w:color w:val="FF0000"/>
          <w:sz w:val="28"/>
          <w:szCs w:val="28"/>
        </w:rPr>
        <w:t xml:space="preserve"> (</w:t>
      </w:r>
      <w:r w:rsidR="007C7EE5">
        <w:rPr>
          <w:rFonts w:ascii="Gentium" w:hAnsi="Gentium"/>
          <w:color w:val="FF0000"/>
          <w:sz w:val="28"/>
          <w:szCs w:val="28"/>
        </w:rPr>
        <w:t>22</w:t>
      </w:r>
      <w:r w:rsidRPr="0025010F">
        <w:rPr>
          <w:rFonts w:ascii="Gentium" w:hAnsi="Gentium"/>
          <w:color w:val="FF0000"/>
          <w:sz w:val="28"/>
          <w:szCs w:val="28"/>
        </w:rPr>
        <w:t xml:space="preserve"> :</w:t>
      </w:r>
      <w:r w:rsidR="007C7EE5">
        <w:rPr>
          <w:rFonts w:ascii="Gentium" w:hAnsi="Gentium"/>
          <w:color w:val="FF0000"/>
          <w:sz w:val="28"/>
          <w:szCs w:val="28"/>
        </w:rPr>
        <w:t>73</w:t>
      </w:r>
      <w:r w:rsidRPr="0025010F">
        <w:rPr>
          <w:rFonts w:ascii="Gentium" w:hAnsi="Gentium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  <w:rsid w:val="007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EAED"/>
  <w15:chartTrackingRefBased/>
  <w15:docId w15:val="{6F259F99-AB63-4B9C-8C2B-5D0189C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2022-04-09T00:34:00Z</dcterms:created>
  <dcterms:modified xsi:type="dcterms:W3CDTF">2022-04-09T00:34:00Z</dcterms:modified>
</cp:coreProperties>
</file>