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E" w:rsidRDefault="007627E8" w:rsidP="002D53B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fldChar w:fldCharType="begin"/>
      </w:r>
      <w:r>
        <w:instrText xml:space="preserve"> HYPERLINK "https://beta.markoum.com/v3/sura/80/portuguese_nasr/WFSxKvz27RguNRD3Phoq/0.mp3" </w:instrText>
      </w:r>
      <w:r>
        <w:fldChar w:fldCharType="separate"/>
      </w:r>
      <w:r w:rsidR="00E54BA3" w:rsidRPr="00350284">
        <w:rPr>
          <w:rStyle w:val="Hyperlink"/>
          <w:lang w:bidi="ar-EG"/>
        </w:rPr>
        <w:t>.</w:t>
      </w:r>
      <w:r>
        <w:rPr>
          <w:rStyle w:val="Hyperlink"/>
          <w:lang w:bidi="ar-EG"/>
        </w:rPr>
        <w:fldChar w:fldCharType="end"/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rtl/>
        </w:rPr>
        <w:t>وَإِذَا لَقُواْ ٱلَّذِينَ ءَامَنُواْ قَالُوٓاْ ءَامَنَّا وَإِذَا خَلَوۡاْ إِلَىٰ شَيَٰطِينِهِمۡ قَالُوٓاْ إِنَّا مَعَكُمۡ إِنَّمَا نَحۡنُ مُسۡتَهۡزِءُونَ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(15)</w:t>
      </w:r>
      <w:r w:rsidR="002D53BE" w:rsidRP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2D53B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ٱللَّهُ يَسۡتَهۡزِئُ بِهِمۡ وَيَمُدُّهُمۡ فِي طُغۡيَٰنِهِمۡ يَعۡمَهُونَ</w:t>
      </w:r>
    </w:p>
    <w:p w:rsidR="002D53BE" w:rsidRDefault="002D53BE" w:rsidP="002D53B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7627E8" w:rsidRDefault="007627E8" w:rsidP="007627E8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Lorsqu’ils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croisent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cru,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cru »,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quand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retrouvent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seuls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avec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démons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 «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avec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Nous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faisons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moquer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2D53BE">
        <w:rPr>
          <w:rFonts w:ascii="TranslitLSBold" w:hAnsi="TranslitLSBold"/>
          <w:color w:val="212529"/>
          <w:sz w:val="38"/>
          <w:szCs w:val="38"/>
        </w:rPr>
        <w:t>(15)</w:t>
      </w:r>
      <w:r w:rsidR="002D53BE" w:rsidRPr="002D53B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</w:rPr>
        <w:t xml:space="preserve">Allah Se </w:t>
      </w:r>
      <w:proofErr w:type="spellStart"/>
      <w:r>
        <w:rPr>
          <w:rFonts w:ascii="Gentium" w:hAnsi="Gentium"/>
          <w:color w:val="212529"/>
          <w:sz w:val="38"/>
          <w:szCs w:val="38"/>
        </w:rPr>
        <w:t>moque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d’eux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Qui les </w:t>
      </w:r>
      <w:proofErr w:type="spellStart"/>
      <w:r>
        <w:rPr>
          <w:rFonts w:ascii="Gentium" w:hAnsi="Gentium"/>
          <w:color w:val="212529"/>
          <w:sz w:val="38"/>
          <w:szCs w:val="38"/>
        </w:rPr>
        <w:t>confortera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débordements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</w:rPr>
        <w:t>laissera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patauger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aveuglement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2D53BE" w:rsidRDefault="007627E8" w:rsidP="007627E8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2D53B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[سورة:البقرة14:15]</w:t>
      </w:r>
    </w:p>
    <w:p w:rsidR="002D53BE" w:rsidRDefault="002D53BE" w:rsidP="002D53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2D53BE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2D53BE"/>
    <w:rsid w:val="007627E8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D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2025-02-03T00:46:00Z</dcterms:created>
  <dcterms:modified xsi:type="dcterms:W3CDTF">2025-02-03T00:46:00Z</dcterms:modified>
</cp:coreProperties>
</file>