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A3" w:rsidRDefault="00A32644" w:rsidP="00A32644">
      <w:pPr>
        <w:rPr>
          <w:rFonts w:hint="cs"/>
          <w:sz w:val="32"/>
          <w:szCs w:val="32"/>
          <w:rtl/>
        </w:rPr>
      </w:pPr>
      <w:r w:rsidRPr="00A32644">
        <w:rPr>
          <w:sz w:val="32"/>
          <w:szCs w:val="32"/>
          <w:rtl/>
        </w:rPr>
        <w:t xml:space="preserve">غُلِبَتِ ٱلرُّومُ </w:t>
      </w:r>
      <w:r>
        <w:rPr>
          <w:rFonts w:hint="cs"/>
          <w:sz w:val="32"/>
          <w:szCs w:val="32"/>
          <w:rtl/>
        </w:rPr>
        <w:t>(3)</w:t>
      </w:r>
      <w:r w:rsidRPr="00A32644">
        <w:rPr>
          <w:sz w:val="32"/>
          <w:szCs w:val="32"/>
          <w:rtl/>
        </w:rPr>
        <w:t xml:space="preserve"> فِىٓ أَدْنَى ٱلْأَرْضِ وَهُم مِّنۢ بَعْدِ غَلَبِهِمْ سَيَغْلِبُونَ </w:t>
      </w:r>
      <w:r>
        <w:rPr>
          <w:rFonts w:hint="cs"/>
          <w:sz w:val="32"/>
          <w:szCs w:val="32"/>
          <w:rtl/>
        </w:rPr>
        <w:t>(4)</w:t>
      </w:r>
      <w:r w:rsidRPr="00A32644">
        <w:rPr>
          <w:sz w:val="32"/>
          <w:szCs w:val="32"/>
          <w:rtl/>
        </w:rPr>
        <w:t xml:space="preserve"> فِى بِضْعِ سِنِينَ ۗ لِلَّهِ ٱلْأَمْرُ مِن قَبْلُ وَمِنۢ بَعْدُ ۚ وَيَوْمَئِذٍۢ يَفْرَحُ ٱلْمُؤْمِنُونَ</w:t>
      </w: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7F75C3" w:rsidRDefault="007F75C3" w:rsidP="00A32644">
      <w:pPr>
        <w:jc w:val="right"/>
        <w:rPr>
          <w:rFonts w:ascii="Arial" w:hAnsi="Arial" w:cs="Arial" w:hint="cs"/>
          <w:color w:val="131313"/>
          <w:sz w:val="32"/>
          <w:szCs w:val="32"/>
          <w:rtl/>
          <w:lang w:bidi="ar-EG"/>
        </w:rPr>
      </w:pPr>
      <w:bookmarkStart w:id="0" w:name="_GoBack"/>
      <w:r w:rsidRPr="007F75C3">
        <w:rPr>
          <w:rFonts w:ascii="Arial" w:hAnsi="Arial" w:cs="Arial"/>
          <w:color w:val="131313"/>
          <w:sz w:val="32"/>
          <w:szCs w:val="32"/>
        </w:rPr>
        <w:t xml:space="preserve">Les Romains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ont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été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proofErr w:type="gramStart"/>
      <w:r w:rsidRPr="007F75C3">
        <w:rPr>
          <w:rFonts w:ascii="Arial" w:hAnsi="Arial" w:cs="Arial"/>
          <w:color w:val="131313"/>
          <w:sz w:val="32"/>
          <w:szCs w:val="32"/>
        </w:rPr>
        <w:t>vaincus</w:t>
      </w:r>
      <w:bookmarkEnd w:id="0"/>
      <w:proofErr w:type="spellEnd"/>
      <w:r>
        <w:rPr>
          <w:rFonts w:ascii="Arial" w:hAnsi="Arial" w:cs="Arial"/>
          <w:color w:val="131313"/>
          <w:sz w:val="32"/>
          <w:szCs w:val="32"/>
        </w:rPr>
        <w:t>(</w:t>
      </w:r>
      <w:proofErr w:type="gramEnd"/>
      <w:r>
        <w:rPr>
          <w:rFonts w:ascii="Arial" w:hAnsi="Arial" w:cs="Arial"/>
          <w:color w:val="131313"/>
          <w:sz w:val="32"/>
          <w:szCs w:val="32"/>
        </w:rPr>
        <w:t>3)</w:t>
      </w:r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dans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le pays tout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proche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mais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après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leur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défaite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ils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seront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vainqueurs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>,</w:t>
      </w:r>
      <w:r>
        <w:rPr>
          <w:rFonts w:ascii="Arial" w:hAnsi="Arial" w:cs="Arial"/>
          <w:color w:val="131313"/>
          <w:sz w:val="32"/>
          <w:szCs w:val="32"/>
        </w:rPr>
        <w:t>(4)</w:t>
      </w:r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dans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quelques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années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. La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décision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appartient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à Allah,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avant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comme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après (la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défaite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des Romains). </w:t>
      </w:r>
      <w:proofErr w:type="gramStart"/>
      <w:r w:rsidRPr="007F75C3">
        <w:rPr>
          <w:rFonts w:ascii="Arial" w:hAnsi="Arial" w:cs="Arial"/>
          <w:color w:val="131313"/>
          <w:sz w:val="32"/>
          <w:szCs w:val="32"/>
        </w:rPr>
        <w:t>Et</w:t>
      </w:r>
      <w:proofErr w:type="gramEnd"/>
      <w:r w:rsidRPr="007F75C3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ce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jour-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là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, les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croyants</w:t>
      </w:r>
      <w:proofErr w:type="spellEnd"/>
      <w:r w:rsidRPr="007F75C3">
        <w:rPr>
          <w:rFonts w:ascii="Arial" w:hAnsi="Arial" w:cs="Arial"/>
          <w:color w:val="131313"/>
          <w:sz w:val="32"/>
          <w:szCs w:val="32"/>
        </w:rPr>
        <w:t xml:space="preserve"> se </w:t>
      </w:r>
      <w:proofErr w:type="spellStart"/>
      <w:r w:rsidRPr="007F75C3">
        <w:rPr>
          <w:rFonts w:ascii="Arial" w:hAnsi="Arial" w:cs="Arial"/>
          <w:color w:val="131313"/>
          <w:sz w:val="32"/>
          <w:szCs w:val="32"/>
        </w:rPr>
        <w:t>réjouiront</w:t>
      </w:r>
      <w:proofErr w:type="spellEnd"/>
    </w:p>
    <w:p w:rsidR="007F75C3" w:rsidRDefault="007F75C3" w:rsidP="00A32644">
      <w:pPr>
        <w:jc w:val="right"/>
        <w:rPr>
          <w:rFonts w:ascii="Arial" w:hAnsi="Arial" w:cs="Arial"/>
          <w:color w:val="131313"/>
          <w:sz w:val="32"/>
          <w:szCs w:val="32"/>
        </w:rPr>
      </w:pPr>
    </w:p>
    <w:p w:rsidR="00A32644" w:rsidRDefault="00A32644" w:rsidP="00A32644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[سورة الروم:2_4]</w:t>
      </w:r>
    </w:p>
    <w:p w:rsidR="00A32644" w:rsidRPr="00A32644" w:rsidRDefault="00A32644" w:rsidP="00A32644">
      <w:pPr>
        <w:jc w:val="right"/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2045B9"/>
    <w:rsid w:val="002448AE"/>
    <w:rsid w:val="00265C1F"/>
    <w:rsid w:val="00294FDB"/>
    <w:rsid w:val="002B27BD"/>
    <w:rsid w:val="003B7AB8"/>
    <w:rsid w:val="003D285B"/>
    <w:rsid w:val="00433DA6"/>
    <w:rsid w:val="004F710E"/>
    <w:rsid w:val="0050235B"/>
    <w:rsid w:val="005F2B33"/>
    <w:rsid w:val="00630E1E"/>
    <w:rsid w:val="006A5043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A22685"/>
    <w:rsid w:val="00A32644"/>
    <w:rsid w:val="00A61C76"/>
    <w:rsid w:val="00B80348"/>
    <w:rsid w:val="00BE2E04"/>
    <w:rsid w:val="00C674A4"/>
    <w:rsid w:val="00CC6A41"/>
    <w:rsid w:val="00D22139"/>
    <w:rsid w:val="00D24C84"/>
    <w:rsid w:val="00D73800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2025-04-18T21:24:00Z</dcterms:created>
  <dcterms:modified xsi:type="dcterms:W3CDTF">2025-04-18T21:24:00Z</dcterms:modified>
</cp:coreProperties>
</file>