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66" w:rsidRDefault="00425466" w:rsidP="00425466">
      <w:pPr>
        <w:pStyle w:val="trans-text"/>
        <w:rPr>
          <w:color w:val="212529"/>
          <w:sz w:val="38"/>
          <w:szCs w:val="38"/>
        </w:rPr>
      </w:pPr>
      <w:r w:rsidRPr="00425466">
        <w:rPr>
          <w:sz w:val="32"/>
          <w:szCs w:val="32"/>
          <w:rtl/>
        </w:rPr>
        <w:t>قَالَ تَزۡرَعُونَ سَبۡعَ سِنِينَ دَأَبٗا فَمَا حَصَدتُّمۡ فَذَرُوهُ فِي سُنۢبُلِهِۦٓ إِلَّا قَلِيلٗا مِّمَّا تَأۡكُلُونَ</w:t>
      </w:r>
      <w:r>
        <w:rPr>
          <w:rFonts w:hint="cs"/>
          <w:sz w:val="32"/>
          <w:szCs w:val="32"/>
          <w:rtl/>
        </w:rPr>
        <w:t>(48)</w:t>
      </w:r>
      <w:r w:rsidRPr="00425466">
        <w:rPr>
          <w:sz w:val="32"/>
          <w:szCs w:val="32"/>
          <w:rtl/>
        </w:rPr>
        <w:t>ثُمَّ يَأۡتِي مِنۢ بَعۡدِ ذَٰلِكَ سَبۡعٞ شِدَادٞ يَأۡكُلۡنَ مَا قَدَّمۡتُمۡ لَهُنَّ إِلَّا قَلِيلٗا مِّمَّا تُحۡصِنُونَ</w:t>
      </w:r>
      <w:r>
        <w:rPr>
          <w:rFonts w:ascii="GEDinarOne-Medium" w:hAnsi="GEDinarOne-Medium" w:hint="cs"/>
          <w:color w:val="212529"/>
          <w:sz w:val="32"/>
          <w:szCs w:val="32"/>
          <w:rtl/>
        </w:rPr>
        <w:t>(49)</w:t>
      </w:r>
      <w:r w:rsidRPr="00425466">
        <w:rPr>
          <w:rtl/>
        </w:rPr>
        <w:t xml:space="preserve"> </w:t>
      </w:r>
      <w:r w:rsidRPr="00425466">
        <w:rPr>
          <w:sz w:val="32"/>
          <w:szCs w:val="32"/>
          <w:rtl/>
        </w:rPr>
        <w:t>ثُمَّ يَأۡتِي مِنۢ بَعۡدِ ذَٰلِكَ عَامٞ فِيهِ يُغَاثُ ٱلنَّاسُ وَفِيهِ يَعۡصِرُونَ</w:t>
      </w:r>
    </w:p>
    <w:p w:rsidR="00425466" w:rsidRDefault="00425466" w:rsidP="00425466">
      <w:pPr>
        <w:pStyle w:val="trans-text"/>
        <w:rPr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425466" w:rsidRPr="00F2353E" w:rsidRDefault="00425466" w:rsidP="00425466">
      <w:pPr>
        <w:pStyle w:val="trans-text"/>
        <w:rPr>
          <w:color w:val="212529"/>
          <w:sz w:val="32"/>
          <w:szCs w:val="32"/>
        </w:rPr>
      </w:pPr>
    </w:p>
    <w:p w:rsidR="00425466" w:rsidRPr="00F2353E" w:rsidRDefault="00F2353E" w:rsidP="00FD6131">
      <w:pPr>
        <w:pStyle w:val="trans-text"/>
        <w:rPr>
          <w:color w:val="212529"/>
          <w:sz w:val="32"/>
          <w:szCs w:val="32"/>
        </w:rPr>
      </w:pPr>
      <w:r w:rsidRPr="00F2353E">
        <w:rPr>
          <w:rFonts w:ascii="Arial" w:hAnsi="Arial" w:cs="Arial"/>
          <w:color w:val="131313"/>
          <w:sz w:val="32"/>
          <w:szCs w:val="32"/>
        </w:rPr>
        <w:t>[Joseph] said, "You will plant for seven years consecutively; and what you harvest leave in its spikes, except a little from which you will eat</w:t>
      </w:r>
      <w:proofErr w:type="gramStart"/>
      <w:r>
        <w:rPr>
          <w:rFonts w:ascii="Arial" w:hAnsi="Arial" w:cs="Arial"/>
          <w:color w:val="131313"/>
          <w:sz w:val="21"/>
          <w:szCs w:val="21"/>
        </w:rPr>
        <w:t>.</w:t>
      </w:r>
      <w:r w:rsidR="00425466" w:rsidRPr="00425466">
        <w:rPr>
          <w:color w:val="212529"/>
          <w:sz w:val="38"/>
          <w:szCs w:val="38"/>
        </w:rPr>
        <w:t>.</w:t>
      </w:r>
      <w:proofErr w:type="gramEnd"/>
      <w:r w:rsidR="00425466">
        <w:rPr>
          <w:color w:val="212529"/>
          <w:sz w:val="38"/>
          <w:szCs w:val="38"/>
        </w:rPr>
        <w:t>(</w:t>
      </w:r>
      <w:r w:rsidR="00FD6131">
        <w:rPr>
          <w:rFonts w:hint="cs"/>
          <w:color w:val="212529"/>
          <w:sz w:val="38"/>
          <w:szCs w:val="38"/>
          <w:rtl/>
        </w:rPr>
        <w:t>48</w:t>
      </w:r>
      <w:bookmarkStart w:id="0" w:name="_GoBack"/>
      <w:bookmarkEnd w:id="0"/>
      <w:r w:rsidR="00425466">
        <w:rPr>
          <w:color w:val="212529"/>
          <w:sz w:val="38"/>
          <w:szCs w:val="38"/>
        </w:rPr>
        <w:t>)</w:t>
      </w:r>
      <w:r w:rsidR="00425466" w:rsidRPr="00425466">
        <w:t xml:space="preserve"> </w:t>
      </w:r>
      <w:r w:rsidRPr="00F2353E">
        <w:rPr>
          <w:rFonts w:ascii="Arial" w:hAnsi="Arial" w:cs="Arial"/>
          <w:color w:val="131313"/>
          <w:sz w:val="32"/>
          <w:szCs w:val="32"/>
        </w:rPr>
        <w:t>Then will come after that seven difficult [years] which will consume what you advanced [i.e., saved] for them, except a little from which you will store</w:t>
      </w:r>
      <w:proofErr w:type="gramStart"/>
      <w:r>
        <w:rPr>
          <w:rFonts w:ascii="Arial" w:hAnsi="Arial" w:cs="Arial"/>
          <w:color w:val="131313"/>
          <w:sz w:val="21"/>
          <w:szCs w:val="21"/>
        </w:rPr>
        <w:t>.</w:t>
      </w:r>
      <w:r w:rsidR="00425466" w:rsidRPr="00425466">
        <w:rPr>
          <w:sz w:val="32"/>
          <w:szCs w:val="32"/>
        </w:rPr>
        <w:t>.</w:t>
      </w:r>
      <w:proofErr w:type="gramEnd"/>
      <w:r w:rsidR="00425466">
        <w:rPr>
          <w:sz w:val="32"/>
          <w:szCs w:val="32"/>
        </w:rPr>
        <w:t>(49)</w:t>
      </w:r>
      <w:r w:rsidR="00425466" w:rsidRPr="00425466">
        <w:t xml:space="preserve"> </w:t>
      </w:r>
      <w:r w:rsidRPr="00F2353E">
        <w:rPr>
          <w:rFonts w:ascii="Arial" w:hAnsi="Arial" w:cs="Arial"/>
          <w:color w:val="131313"/>
          <w:sz w:val="32"/>
          <w:szCs w:val="32"/>
        </w:rPr>
        <w:t>Then will come after that a year in which the people will be given rain and in which they will press [olives and grapes]."</w:t>
      </w:r>
    </w:p>
    <w:p w:rsidR="00425466" w:rsidRPr="00425466" w:rsidRDefault="00425466" w:rsidP="00425466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2353E" w:rsidRDefault="00F2353E" w:rsidP="00F2353E">
      <w:pPr>
        <w:pStyle w:val="trans-text"/>
        <w:rPr>
          <w:color w:val="212529"/>
          <w:sz w:val="38"/>
          <w:szCs w:val="38"/>
          <w:rtl/>
          <w:lang w:bidi="ar-EG"/>
        </w:rPr>
      </w:pPr>
      <w:r>
        <w:rPr>
          <w:rFonts w:hint="cs"/>
          <w:color w:val="212529"/>
          <w:sz w:val="38"/>
          <w:szCs w:val="38"/>
          <w:rtl/>
          <w:lang w:bidi="ar-EG"/>
        </w:rPr>
        <w:t>[سورة يوسف:47_49]</w:t>
      </w:r>
    </w:p>
    <w:p w:rsidR="009F6AAD" w:rsidRPr="009F6AAD" w:rsidRDefault="009F6AAD" w:rsidP="00425466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  <w:lang w:bidi="ar-EG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25466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2353E"/>
    <w:rsid w:val="00F53C5E"/>
    <w:rsid w:val="00FC27A9"/>
    <w:rsid w:val="00FD6131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2025-04-20T18:58:00Z</dcterms:created>
  <dcterms:modified xsi:type="dcterms:W3CDTF">2025-04-20T18:58:00Z</dcterms:modified>
</cp:coreProperties>
</file>