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C5" w:rsidRPr="00E666C5" w:rsidRDefault="00E666C5" w:rsidP="00E666C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666C5">
        <w:rPr>
          <w:rFonts w:ascii="KFGQPCHAFSUthmanicScript-Regula" w:hAnsi="KFGQPCHAFSUthmanicScript-Regula"/>
          <w:color w:val="212529"/>
          <w:sz w:val="28"/>
          <w:szCs w:val="28"/>
          <w:rtl/>
        </w:rPr>
        <w:t>إِنَّ مَثَلَ عِيسَىٰ عِندَ ٱللَّهِ كَمَثَلِ ءَادَمَۖ خَلَقَهُۥ مِن تُرَابٖ ثُمَّ قَالَ لَهُۥ كُن فَيَكُونُ</w:t>
      </w:r>
    </w:p>
    <w:p w:rsidR="00E666C5" w:rsidRPr="00E666C5" w:rsidRDefault="00E666C5" w:rsidP="00E666C5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E666C5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ٱلۡحَقُّ مِن رَّبِّكَ فَلَا تَكُن مِّنَ ٱلۡمُمۡتَرِينَ</w:t>
      </w:r>
    </w:p>
    <w:p w:rsidR="00640842" w:rsidRPr="00E666C5" w:rsidRDefault="00BF5C86" w:rsidP="00120504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sz w:val="28"/>
          <w:szCs w:val="28"/>
          <w:rtl/>
        </w:rPr>
      </w:pPr>
      <w:r w:rsidRPr="00E666C5">
        <w:rPr>
          <w:color w:val="FF0000"/>
        </w:rPr>
        <w:t xml:space="preserve"> </w:t>
      </w:r>
      <w:hyperlink r:id="rId4" w:history="1">
        <w:r w:rsidR="00E666C5" w:rsidRPr="00E666C5">
          <w:rPr>
            <w:rStyle w:val="ri-align"/>
            <w:rFonts w:ascii="KFGQPCHAFSUthmanicScript-Regula" w:hAnsi="KFGQPCHAFSUthmanicScript-Regula"/>
            <w:color w:val="FF0000"/>
            <w:sz w:val="30"/>
            <w:szCs w:val="30"/>
            <w:shd w:val="clear" w:color="auto" w:fill="FFFFFF"/>
            <w:rtl/>
          </w:rPr>
          <w:t>آلِ عِمۡرَانَ</w:t>
        </w:r>
      </w:hyperlink>
      <w:r w:rsidR="00640842" w:rsidRPr="00E666C5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:</w:t>
      </w:r>
      <w:r w:rsidRPr="00E666C5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 xml:space="preserve"> </w:t>
      </w:r>
      <w:r w:rsidR="0012050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59</w:t>
      </w:r>
      <w:r w:rsidR="00E666C5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-6</w:t>
      </w:r>
      <w:r w:rsidR="00120504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0</w:t>
      </w:r>
      <w:r w:rsidR="00640842" w:rsidRPr="00E666C5">
        <w:rPr>
          <w:rFonts w:ascii="KFGQPCHAFSUthmanicScript-Regula" w:hAnsi="KFGQPCHAFSUthmanicScript-Regula" w:hint="cs"/>
          <w:color w:val="FF0000"/>
          <w:sz w:val="28"/>
          <w:szCs w:val="28"/>
          <w:rtl/>
        </w:rPr>
        <w:t>)</w:t>
      </w:r>
      <w:r w:rsidR="00640842" w:rsidRPr="00E666C5">
        <w:rPr>
          <w:rFonts w:ascii="KFGQPCHAFSUthmanicScript-Regula" w:hAnsi="KFGQPCHAFSUthmanicScript-Regula"/>
          <w:color w:val="FF0000"/>
          <w:sz w:val="28"/>
          <w:szCs w:val="28"/>
        </w:rPr>
        <w:t xml:space="preserve"> )</w:t>
      </w:r>
    </w:p>
    <w:p w:rsidR="00B5100C" w:rsidRPr="00B5100C" w:rsidRDefault="00B5100C" w:rsidP="00B5100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proofErr w:type="spell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Jésus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est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, pour Allah, </w:t>
      </w:r>
      <w:proofErr w:type="spell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tel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 Adam </w:t>
      </w:r>
      <w:proofErr w:type="spell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qu’Il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créa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</w:t>
      </w:r>
      <w:proofErr w:type="spell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terre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puis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 à qui Il </w:t>
      </w:r>
      <w:proofErr w:type="spellStart"/>
      <w:proofErr w:type="gram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dit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 :</w:t>
      </w:r>
      <w:proofErr w:type="gram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 « </w:t>
      </w:r>
      <w:proofErr w:type="spell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Sois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 ! » et </w:t>
      </w:r>
      <w:proofErr w:type="spell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il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 fut.</w:t>
      </w:r>
    </w:p>
    <w:p w:rsidR="00B5100C" w:rsidRPr="00B5100C" w:rsidRDefault="00B5100C" w:rsidP="00B5100C">
      <w:pPr>
        <w:shd w:val="clear" w:color="auto" w:fill="FFFFFF"/>
        <w:spacing w:after="100" w:afterAutospacing="1" w:line="240" w:lineRule="auto"/>
        <w:jc w:val="center"/>
        <w:rPr>
          <w:rFonts w:ascii="Gentium" w:eastAsia="Times New Roman" w:hAnsi="Gentium" w:cs="Times New Roman"/>
          <w:color w:val="212529"/>
          <w:sz w:val="28"/>
          <w:szCs w:val="28"/>
        </w:rPr>
      </w:pPr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La </w:t>
      </w:r>
      <w:proofErr w:type="spell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vérité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 </w:t>
      </w:r>
      <w:proofErr w:type="spell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émane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 de ton Seigneur, </w:t>
      </w:r>
      <w:proofErr w:type="spell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alors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 ne </w:t>
      </w:r>
      <w:proofErr w:type="spell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sois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 pas de </w:t>
      </w:r>
      <w:proofErr w:type="spell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ceux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 xml:space="preserve"> qui </w:t>
      </w:r>
      <w:proofErr w:type="spellStart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doutent</w:t>
      </w:r>
      <w:proofErr w:type="spellEnd"/>
      <w:r w:rsidRPr="00B5100C">
        <w:rPr>
          <w:rFonts w:ascii="Gentium" w:eastAsia="Times New Roman" w:hAnsi="Gentium" w:cs="Times New Roman"/>
          <w:color w:val="212529"/>
          <w:sz w:val="28"/>
          <w:szCs w:val="28"/>
        </w:rPr>
        <w:t>.</w:t>
      </w:r>
    </w:p>
    <w:p w:rsidR="00640842" w:rsidRPr="00EE3B1F" w:rsidRDefault="009A324A" w:rsidP="00B5100C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FF0000"/>
          <w:lang w:bidi="ar-EG"/>
        </w:rPr>
      </w:pPr>
      <w:bookmarkStart w:id="0" w:name="_GoBack"/>
      <w:r>
        <w:rPr>
          <w:rFonts w:ascii="Arial" w:hAnsi="Arial" w:cs="Arial"/>
          <w:color w:val="FF0000"/>
          <w:shd w:val="clear" w:color="auto" w:fill="F9F9F9"/>
        </w:rPr>
        <w:t>Cor</w:t>
      </w:r>
      <w:r w:rsidR="00B5100C">
        <w:rPr>
          <w:rFonts w:ascii="Arial" w:hAnsi="Arial" w:cs="Arial"/>
          <w:color w:val="FF0000"/>
          <w:shd w:val="clear" w:color="auto" w:fill="F9F9F9"/>
        </w:rPr>
        <w:t>a</w:t>
      </w:r>
      <w:r w:rsidR="00640842" w:rsidRPr="00EE3B1F">
        <w:rPr>
          <w:rFonts w:ascii="Arial" w:hAnsi="Arial" w:cs="Arial"/>
          <w:color w:val="FF0000"/>
          <w:shd w:val="clear" w:color="auto" w:fill="F9F9F9"/>
        </w:rPr>
        <w:t>n (</w:t>
      </w:r>
      <w:r w:rsidR="00E666C5">
        <w:rPr>
          <w:rFonts w:ascii="Arial" w:hAnsi="Arial" w:cs="Arial"/>
          <w:color w:val="FF0000"/>
          <w:shd w:val="clear" w:color="auto" w:fill="F9F9F9"/>
        </w:rPr>
        <w:t>3</w:t>
      </w:r>
      <w:r w:rsidR="00640842" w:rsidRPr="00EE3B1F">
        <w:rPr>
          <w:rFonts w:ascii="Arial" w:hAnsi="Arial" w:cs="Arial"/>
          <w:color w:val="FF0000"/>
          <w:shd w:val="clear" w:color="auto" w:fill="F9F9F9"/>
        </w:rPr>
        <w:t>:</w:t>
      </w:r>
      <w:r w:rsidR="00640842">
        <w:rPr>
          <w:rFonts w:ascii="Arial" w:hAnsi="Arial" w:cs="Arial"/>
          <w:color w:val="FF0000"/>
          <w:shd w:val="clear" w:color="auto" w:fill="F9F9F9"/>
        </w:rPr>
        <w:t xml:space="preserve"> </w:t>
      </w:r>
      <w:r w:rsidR="00120504">
        <w:rPr>
          <w:rFonts w:ascii="Arial" w:hAnsi="Arial" w:cs="Arial"/>
          <w:color w:val="FF0000"/>
          <w:shd w:val="clear" w:color="auto" w:fill="F9F9F9"/>
        </w:rPr>
        <w:t>59</w:t>
      </w:r>
      <w:r w:rsidR="00E666C5">
        <w:rPr>
          <w:rFonts w:ascii="Arial" w:hAnsi="Arial" w:cs="Arial"/>
          <w:color w:val="FF0000"/>
          <w:shd w:val="clear" w:color="auto" w:fill="F9F9F9"/>
        </w:rPr>
        <w:t>-6</w:t>
      </w:r>
      <w:r w:rsidR="00120504">
        <w:rPr>
          <w:rFonts w:ascii="Arial" w:hAnsi="Arial" w:cs="Arial"/>
          <w:color w:val="FF0000"/>
          <w:shd w:val="clear" w:color="auto" w:fill="F9F9F9"/>
        </w:rPr>
        <w:t>0</w:t>
      </w:r>
      <w:r w:rsidR="00640842" w:rsidRPr="00EE3B1F">
        <w:rPr>
          <w:rFonts w:ascii="Arial" w:hAnsi="Arial" w:cs="Arial"/>
          <w:color w:val="FF0000"/>
          <w:shd w:val="clear" w:color="auto" w:fill="F9F9F9"/>
        </w:rPr>
        <w:t>)</w:t>
      </w:r>
    </w:p>
    <w:bookmarkEnd w:id="0"/>
    <w:p w:rsidR="00640842" w:rsidRPr="00640842" w:rsidRDefault="00640842" w:rsidP="00640842">
      <w:pPr>
        <w:pStyle w:val="trans-text"/>
        <w:shd w:val="clear" w:color="auto" w:fill="FFFFFF"/>
        <w:spacing w:before="0" w:beforeAutospacing="0"/>
        <w:jc w:val="center"/>
        <w:rPr>
          <w:rFonts w:ascii="Gentium" w:hAnsi="Gentium"/>
          <w:color w:val="212529"/>
          <w:sz w:val="28"/>
          <w:szCs w:val="28"/>
        </w:rPr>
      </w:pPr>
    </w:p>
    <w:p w:rsidR="00640842" w:rsidRPr="00640842" w:rsidRDefault="00640842" w:rsidP="00640842">
      <w:pPr>
        <w:pStyle w:val="text-center"/>
        <w:shd w:val="clear" w:color="auto" w:fill="FFFFFF"/>
        <w:spacing w:before="0" w:beforeAutospacing="0"/>
        <w:jc w:val="center"/>
        <w:rPr>
          <w:rFonts w:asciiTheme="majorBidi" w:hAnsiTheme="majorBidi" w:cstheme="majorBidi"/>
          <w:color w:val="212529"/>
          <w:sz w:val="28"/>
          <w:szCs w:val="28"/>
        </w:rPr>
      </w:pPr>
    </w:p>
    <w:p w:rsidR="00231B9F" w:rsidRDefault="00231B9F"/>
    <w:sectPr w:rsidR="00231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42"/>
    <w:rsid w:val="000433DD"/>
    <w:rsid w:val="00120504"/>
    <w:rsid w:val="00231B9F"/>
    <w:rsid w:val="00313477"/>
    <w:rsid w:val="00332E3B"/>
    <w:rsid w:val="004718F1"/>
    <w:rsid w:val="005150C0"/>
    <w:rsid w:val="006002A1"/>
    <w:rsid w:val="00640842"/>
    <w:rsid w:val="006D2929"/>
    <w:rsid w:val="006E2426"/>
    <w:rsid w:val="00726D3D"/>
    <w:rsid w:val="007C6110"/>
    <w:rsid w:val="009A324A"/>
    <w:rsid w:val="00B5100C"/>
    <w:rsid w:val="00BB7247"/>
    <w:rsid w:val="00BF5C86"/>
    <w:rsid w:val="00C0101C"/>
    <w:rsid w:val="00D30FF9"/>
    <w:rsid w:val="00D643B3"/>
    <w:rsid w:val="00E666C5"/>
    <w:rsid w:val="00F1039A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2334"/>
  <w15:chartTrackingRefBased/>
  <w15:docId w15:val="{1B1AF452-86B9-40DA-9F59-B088E2FD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64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-align">
    <w:name w:val="ri-align"/>
    <w:basedOn w:val="DefaultParagraphFont"/>
    <w:rsid w:val="00600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oorinternational.net/ar/Translation/AyatTranslations?SoraNum=3&amp;LanguageID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2022-08-06T15:37:00Z</cp:lastPrinted>
  <dcterms:created xsi:type="dcterms:W3CDTF">2022-08-08T05:36:00Z</dcterms:created>
  <dcterms:modified xsi:type="dcterms:W3CDTF">2022-08-08T05:36:00Z</dcterms:modified>
</cp:coreProperties>
</file>