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A" w:rsidRPr="005037CA" w:rsidRDefault="005037CA" w:rsidP="005037CA">
      <w:pPr>
        <w:rPr>
          <w:sz w:val="32"/>
          <w:szCs w:val="32"/>
        </w:rPr>
      </w:pPr>
      <w:r w:rsidRPr="005037CA">
        <w:rPr>
          <w:rFonts w:cs="Arial"/>
          <w:sz w:val="32"/>
          <w:szCs w:val="32"/>
          <w:rtl/>
        </w:rPr>
        <w:t>﴿ أَفَحَسِبْتُمْ أَنَّمَا خَلَقْنَاكُمْ عَبَثًا وَأَنَّكُمْ إِلَيْنَا لَا تُرْجَعُونَ (115) فَتَعَالَى اللَّهُ الْمَلِكُ الْحَقُّ ۖ لَا إِلَٰهَ إِلَّا هُوَ رَبُّ الْعَرْشِ الْكَرِيمِ</w:t>
      </w:r>
      <w:r w:rsidRPr="005037CA">
        <w:rPr>
          <w:sz w:val="32"/>
          <w:szCs w:val="32"/>
        </w:rPr>
        <w:t xml:space="preserve"> (116) </w:t>
      </w:r>
      <w:r w:rsidRPr="005037CA">
        <w:rPr>
          <w:rFonts w:cs="Arial"/>
          <w:sz w:val="32"/>
          <w:szCs w:val="32"/>
          <w:rtl/>
        </w:rPr>
        <w:t xml:space="preserve">﴾ </w:t>
      </w:r>
    </w:p>
    <w:p w:rsidR="005037CA" w:rsidRPr="005037CA" w:rsidRDefault="005037CA" w:rsidP="005037CA">
      <w:pPr>
        <w:rPr>
          <w:sz w:val="32"/>
          <w:szCs w:val="32"/>
        </w:rPr>
      </w:pPr>
    </w:p>
    <w:p w:rsidR="005037CA" w:rsidRPr="005037CA" w:rsidRDefault="005037CA" w:rsidP="005037CA">
      <w:pPr>
        <w:rPr>
          <w:sz w:val="32"/>
          <w:szCs w:val="32"/>
        </w:rPr>
      </w:pPr>
    </w:p>
    <w:p w:rsidR="00C3380E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7743C5" w:rsidRDefault="007743C5" w:rsidP="005037CA">
      <w:pPr>
        <w:rPr>
          <w:sz w:val="32"/>
          <w:szCs w:val="32"/>
        </w:rPr>
      </w:pPr>
    </w:p>
    <w:p w:rsidR="007743C5" w:rsidRDefault="007743C5" w:rsidP="005037CA">
      <w:pPr>
        <w:rPr>
          <w:sz w:val="32"/>
          <w:szCs w:val="32"/>
        </w:rPr>
      </w:pPr>
    </w:p>
    <w:p w:rsidR="007743C5" w:rsidRPr="007743C5" w:rsidRDefault="007743C5" w:rsidP="007743C5">
      <w:pPr>
        <w:rPr>
          <w:color w:val="000000" w:themeColor="text1"/>
          <w:sz w:val="32"/>
          <w:szCs w:val="32"/>
        </w:rPr>
      </w:pPr>
      <w:bookmarkStart w:id="0" w:name="_GoBack"/>
      <w:r w:rsidRPr="007743C5">
        <w:rPr>
          <w:color w:val="000000" w:themeColor="text1"/>
          <w:sz w:val="32"/>
          <w:szCs w:val="32"/>
        </w:rPr>
        <w:t xml:space="preserve">Je! </w:t>
      </w:r>
      <w:proofErr w:type="spellStart"/>
      <w:r w:rsidRPr="007743C5">
        <w:rPr>
          <w:color w:val="000000" w:themeColor="text1"/>
          <w:sz w:val="32"/>
          <w:szCs w:val="32"/>
        </w:rPr>
        <w:t>Mlidhani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ya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kwamba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tulikuumbeni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bookmarkEnd w:id="0"/>
      <w:r w:rsidRPr="007743C5">
        <w:rPr>
          <w:color w:val="000000" w:themeColor="text1"/>
          <w:sz w:val="32"/>
          <w:szCs w:val="32"/>
        </w:rPr>
        <w:t xml:space="preserve">bure </w:t>
      </w:r>
      <w:proofErr w:type="spellStart"/>
      <w:r w:rsidRPr="007743C5">
        <w:rPr>
          <w:color w:val="000000" w:themeColor="text1"/>
          <w:sz w:val="32"/>
          <w:szCs w:val="32"/>
        </w:rPr>
        <w:t>na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ya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kwamba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nyinyi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kwetu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hamtarudishwa</w:t>
      </w:r>
      <w:proofErr w:type="spellEnd"/>
      <w:r w:rsidRPr="007743C5">
        <w:rPr>
          <w:color w:val="000000" w:themeColor="text1"/>
          <w:sz w:val="32"/>
          <w:szCs w:val="32"/>
        </w:rPr>
        <w:t>?</w:t>
      </w:r>
    </w:p>
    <w:p w:rsidR="00652DBF" w:rsidRDefault="007743C5" w:rsidP="007743C5">
      <w:pPr>
        <w:rPr>
          <w:color w:val="000000" w:themeColor="text1"/>
          <w:sz w:val="32"/>
          <w:szCs w:val="32"/>
        </w:rPr>
      </w:pPr>
      <w:proofErr w:type="spellStart"/>
      <w:r w:rsidRPr="007743C5">
        <w:rPr>
          <w:color w:val="000000" w:themeColor="text1"/>
          <w:sz w:val="32"/>
          <w:szCs w:val="32"/>
        </w:rPr>
        <w:t>Ametukuka</w:t>
      </w:r>
      <w:proofErr w:type="spellEnd"/>
      <w:r w:rsidRPr="007743C5">
        <w:rPr>
          <w:color w:val="000000" w:themeColor="text1"/>
          <w:sz w:val="32"/>
          <w:szCs w:val="32"/>
        </w:rPr>
        <w:t xml:space="preserve"> Allah, </w:t>
      </w:r>
      <w:proofErr w:type="spellStart"/>
      <w:r w:rsidRPr="007743C5">
        <w:rPr>
          <w:color w:val="000000" w:themeColor="text1"/>
          <w:sz w:val="32"/>
          <w:szCs w:val="32"/>
        </w:rPr>
        <w:t>Mfalme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wa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Haki</w:t>
      </w:r>
      <w:proofErr w:type="spellEnd"/>
      <w:r w:rsidRPr="007743C5">
        <w:rPr>
          <w:color w:val="000000" w:themeColor="text1"/>
          <w:sz w:val="32"/>
          <w:szCs w:val="32"/>
        </w:rPr>
        <w:t xml:space="preserve">, </w:t>
      </w:r>
      <w:proofErr w:type="spellStart"/>
      <w:r w:rsidRPr="007743C5">
        <w:rPr>
          <w:color w:val="000000" w:themeColor="text1"/>
          <w:sz w:val="32"/>
          <w:szCs w:val="32"/>
        </w:rPr>
        <w:t>hapana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mungu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ila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Yeye</w:t>
      </w:r>
      <w:proofErr w:type="spellEnd"/>
      <w:r w:rsidRPr="007743C5">
        <w:rPr>
          <w:color w:val="000000" w:themeColor="text1"/>
          <w:sz w:val="32"/>
          <w:szCs w:val="32"/>
        </w:rPr>
        <w:t xml:space="preserve">, </w:t>
      </w:r>
      <w:proofErr w:type="spellStart"/>
      <w:r w:rsidRPr="007743C5">
        <w:rPr>
          <w:color w:val="000000" w:themeColor="text1"/>
          <w:sz w:val="32"/>
          <w:szCs w:val="32"/>
        </w:rPr>
        <w:t>Mola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Mlezi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wa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A’rshi</w:t>
      </w:r>
      <w:proofErr w:type="spellEnd"/>
      <w:r w:rsidRPr="007743C5">
        <w:rPr>
          <w:color w:val="000000" w:themeColor="text1"/>
          <w:sz w:val="32"/>
          <w:szCs w:val="32"/>
        </w:rPr>
        <w:t xml:space="preserve"> </w:t>
      </w:r>
      <w:proofErr w:type="spellStart"/>
      <w:r w:rsidRPr="007743C5">
        <w:rPr>
          <w:color w:val="000000" w:themeColor="text1"/>
          <w:sz w:val="32"/>
          <w:szCs w:val="32"/>
        </w:rPr>
        <w:t>Tukufu</w:t>
      </w:r>
      <w:proofErr w:type="spellEnd"/>
    </w:p>
    <w:p w:rsidR="007743C5" w:rsidRPr="00652DBF" w:rsidRDefault="007743C5" w:rsidP="007743C5">
      <w:pPr>
        <w:rPr>
          <w:color w:val="000000" w:themeColor="text1"/>
          <w:sz w:val="32"/>
          <w:szCs w:val="32"/>
        </w:rPr>
      </w:pPr>
    </w:p>
    <w:p w:rsidR="005037CA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Pr="005037CA" w:rsidRDefault="005037CA" w:rsidP="005037CA">
      <w:pPr>
        <w:rPr>
          <w:sz w:val="32"/>
          <w:szCs w:val="32"/>
        </w:rPr>
      </w:pPr>
    </w:p>
    <w:sectPr w:rsidR="005037CA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3B31F9"/>
    <w:rsid w:val="004D691F"/>
    <w:rsid w:val="005037CA"/>
    <w:rsid w:val="00647985"/>
    <w:rsid w:val="00652DBF"/>
    <w:rsid w:val="00757FE9"/>
    <w:rsid w:val="007743C5"/>
    <w:rsid w:val="00C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2026-07-01T19:33:00Z</dcterms:created>
  <dcterms:modified xsi:type="dcterms:W3CDTF">2026-07-01T19:33:00Z</dcterms:modified>
</cp:coreProperties>
</file>