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E56" w:rsidRDefault="00DF1D9A" w:rsidP="00DF1D9A">
      <w:pPr>
        <w:jc w:val="right"/>
        <w:rPr>
          <w:rFonts w:ascii="Calibri" w:hAnsi="Calibri" w:cs="Calibri"/>
          <w:color w:val="000000"/>
          <w:sz w:val="36"/>
          <w:szCs w:val="36"/>
          <w:rtl/>
        </w:rPr>
      </w:pPr>
      <w:r w:rsidRPr="00DF1D9A">
        <w:rPr>
          <w:rFonts w:ascii="Calibri" w:hAnsi="Calibri" w:cs="Calibri"/>
          <w:color w:val="000000"/>
          <w:sz w:val="36"/>
          <w:szCs w:val="36"/>
          <w:rtl/>
        </w:rPr>
        <w:t>﴿وَقَالُوا قُلُوبُنَا فِي أَكِنَّةٍ مِّمَّا تَدْعُونَا إِلَيْهِ وَفِي آذَانِنَا وَقْرٌ وَمِن بَيْنِنَا وَبَيْنِكَ حِجَابٌ فَاعْمَلْ إِنَّنَا عَامِلُونَ﴾</w:t>
      </w:r>
      <w:r w:rsidRPr="00DF1D9A">
        <w:rPr>
          <w:rFonts w:ascii="Calibri" w:hAnsi="Calibri" w:cs="Calibri"/>
          <w:color w:val="000000"/>
          <w:sz w:val="36"/>
          <w:szCs w:val="36"/>
        </w:rPr>
        <w:br/>
      </w:r>
    </w:p>
    <w:p w:rsidR="00DF1D9A" w:rsidRDefault="00DF1D9A" w:rsidP="00DF1D9A">
      <w:pPr>
        <w:rPr>
          <w:rFonts w:ascii="Calibri" w:hAnsi="Calibri" w:cs="Calibri"/>
          <w:color w:val="000000"/>
          <w:sz w:val="36"/>
          <w:szCs w:val="36"/>
          <w:rtl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>[فصلت:5]</w:t>
      </w:r>
    </w:p>
    <w:p w:rsidR="00B8280B" w:rsidRPr="00B8280B" w:rsidRDefault="00B8280B" w:rsidP="00B8280B">
      <w:pPr>
        <w:spacing w:after="0" w:line="240" w:lineRule="auto"/>
        <w:rPr>
          <w:rFonts w:ascii="Arial" w:eastAsia="Times New Roman" w:hAnsi="Arial" w:cs="Arial"/>
          <w:color w:val="F1F1F1"/>
          <w:sz w:val="21"/>
          <w:szCs w:val="21"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 xml:space="preserve"> </w:t>
      </w:r>
    </w:p>
    <w:p w:rsidR="006445CB" w:rsidRPr="006445CB" w:rsidRDefault="00B8280B" w:rsidP="006445CB">
      <w:pPr>
        <w:spacing w:after="0" w:line="240" w:lineRule="auto"/>
        <w:rPr>
          <w:rFonts w:ascii="Arial" w:eastAsia="Times New Roman" w:hAnsi="Arial" w:cs="Arial"/>
          <w:b/>
          <w:bCs/>
          <w:color w:val="F1F1F1"/>
          <w:sz w:val="21"/>
          <w:szCs w:val="21"/>
        </w:rPr>
      </w:pPr>
      <w:r>
        <w:rPr>
          <w:rFonts w:ascii="Arial" w:eastAsia="Times New Roman" w:hAnsi="Arial" w:cs="Arial" w:hint="cs"/>
          <w:b/>
          <w:bCs/>
          <w:color w:val="F1F1F1"/>
          <w:sz w:val="21"/>
          <w:szCs w:val="21"/>
          <w:rtl/>
        </w:rPr>
        <w:t xml:space="preserve"> </w:t>
      </w:r>
      <w:bookmarkStart w:id="0" w:name="_GoBack"/>
      <w:bookmarkEnd w:id="0"/>
    </w:p>
    <w:p w:rsidR="00B8280B" w:rsidRDefault="006445CB" w:rsidP="006445CB">
      <w:pPr>
        <w:rPr>
          <w:rFonts w:ascii="Calibri" w:hAnsi="Calibri" w:cs="Calibri"/>
          <w:color w:val="000000"/>
          <w:sz w:val="36"/>
          <w:szCs w:val="36"/>
          <w:rtl/>
        </w:rPr>
      </w:pPr>
      <w:proofErr w:type="spellStart"/>
      <w:r w:rsidRPr="006445CB">
        <w:rPr>
          <w:rFonts w:ascii="Calibri" w:hAnsi="Calibri" w:cs="Calibri"/>
          <w:color w:val="000000"/>
          <w:sz w:val="36"/>
          <w:szCs w:val="36"/>
        </w:rPr>
        <w:t>Ils</w:t>
      </w:r>
      <w:proofErr w:type="spellEnd"/>
      <w:r w:rsidRPr="006445C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proofErr w:type="gramStart"/>
      <w:r w:rsidRPr="006445CB">
        <w:rPr>
          <w:rFonts w:ascii="Calibri" w:hAnsi="Calibri" w:cs="Calibri"/>
          <w:color w:val="000000"/>
          <w:sz w:val="36"/>
          <w:szCs w:val="36"/>
        </w:rPr>
        <w:t>disent</w:t>
      </w:r>
      <w:proofErr w:type="spellEnd"/>
      <w:r w:rsidRPr="006445CB">
        <w:rPr>
          <w:rFonts w:ascii="Calibri" w:hAnsi="Calibri" w:cs="Calibri"/>
          <w:color w:val="000000"/>
          <w:sz w:val="36"/>
          <w:szCs w:val="36"/>
        </w:rPr>
        <w:t xml:space="preserve"> :</w:t>
      </w:r>
      <w:proofErr w:type="gramEnd"/>
      <w:r w:rsidRPr="006445CB">
        <w:rPr>
          <w:rFonts w:ascii="Calibri" w:hAnsi="Calibri" w:cs="Calibri"/>
          <w:color w:val="000000"/>
          <w:sz w:val="36"/>
          <w:szCs w:val="36"/>
        </w:rPr>
        <w:t xml:space="preserve"> «Nos </w:t>
      </w:r>
      <w:proofErr w:type="spellStart"/>
      <w:r w:rsidRPr="006445CB">
        <w:rPr>
          <w:rFonts w:ascii="Calibri" w:hAnsi="Calibri" w:cs="Calibri"/>
          <w:color w:val="000000"/>
          <w:sz w:val="36"/>
          <w:szCs w:val="36"/>
        </w:rPr>
        <w:t>cœurs</w:t>
      </w:r>
      <w:proofErr w:type="spellEnd"/>
      <w:r w:rsidRPr="006445C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6445CB">
        <w:rPr>
          <w:rFonts w:ascii="Calibri" w:hAnsi="Calibri" w:cs="Calibri"/>
          <w:color w:val="000000"/>
          <w:sz w:val="36"/>
          <w:szCs w:val="36"/>
        </w:rPr>
        <w:t>sont</w:t>
      </w:r>
      <w:proofErr w:type="spellEnd"/>
      <w:r w:rsidRPr="006445C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6445CB">
        <w:rPr>
          <w:rFonts w:ascii="Calibri" w:hAnsi="Calibri" w:cs="Calibri"/>
          <w:color w:val="000000"/>
          <w:sz w:val="36"/>
          <w:szCs w:val="36"/>
        </w:rPr>
        <w:t>recouverts</w:t>
      </w:r>
      <w:proofErr w:type="spellEnd"/>
      <w:r w:rsidRPr="006445CB">
        <w:rPr>
          <w:rFonts w:ascii="Calibri" w:hAnsi="Calibri" w:cs="Calibri"/>
          <w:color w:val="000000"/>
          <w:sz w:val="36"/>
          <w:szCs w:val="36"/>
        </w:rPr>
        <w:t xml:space="preserve"> d’un voile (qui les </w:t>
      </w:r>
      <w:proofErr w:type="spellStart"/>
      <w:r w:rsidRPr="006445CB">
        <w:rPr>
          <w:rFonts w:ascii="Calibri" w:hAnsi="Calibri" w:cs="Calibri"/>
          <w:color w:val="000000"/>
          <w:sz w:val="36"/>
          <w:szCs w:val="36"/>
        </w:rPr>
        <w:t>sépare</w:t>
      </w:r>
      <w:proofErr w:type="spellEnd"/>
      <w:r w:rsidRPr="006445CB">
        <w:rPr>
          <w:rFonts w:ascii="Calibri" w:hAnsi="Calibri" w:cs="Calibri"/>
          <w:color w:val="000000"/>
          <w:sz w:val="36"/>
          <w:szCs w:val="36"/>
        </w:rPr>
        <w:t xml:space="preserve">) de </w:t>
      </w:r>
      <w:proofErr w:type="spellStart"/>
      <w:r w:rsidRPr="006445CB">
        <w:rPr>
          <w:rFonts w:ascii="Calibri" w:hAnsi="Calibri" w:cs="Calibri"/>
          <w:color w:val="000000"/>
          <w:sz w:val="36"/>
          <w:szCs w:val="36"/>
        </w:rPr>
        <w:t>ce</w:t>
      </w:r>
      <w:proofErr w:type="spellEnd"/>
      <w:r w:rsidRPr="006445CB">
        <w:rPr>
          <w:rFonts w:ascii="Calibri" w:hAnsi="Calibri" w:cs="Calibri"/>
          <w:color w:val="000000"/>
          <w:sz w:val="36"/>
          <w:szCs w:val="36"/>
        </w:rPr>
        <w:t xml:space="preserve"> à quoi </w:t>
      </w:r>
      <w:proofErr w:type="spellStart"/>
      <w:r w:rsidRPr="006445CB">
        <w:rPr>
          <w:rFonts w:ascii="Calibri" w:hAnsi="Calibri" w:cs="Calibri"/>
          <w:color w:val="000000"/>
          <w:sz w:val="36"/>
          <w:szCs w:val="36"/>
        </w:rPr>
        <w:t>tu</w:t>
      </w:r>
      <w:proofErr w:type="spellEnd"/>
      <w:r w:rsidRPr="006445CB">
        <w:rPr>
          <w:rFonts w:ascii="Calibri" w:hAnsi="Calibri" w:cs="Calibri"/>
          <w:color w:val="000000"/>
          <w:sz w:val="36"/>
          <w:szCs w:val="36"/>
        </w:rPr>
        <w:t xml:space="preserve"> nous </w:t>
      </w:r>
      <w:proofErr w:type="spellStart"/>
      <w:r w:rsidRPr="006445CB">
        <w:rPr>
          <w:rFonts w:ascii="Calibri" w:hAnsi="Calibri" w:cs="Calibri"/>
          <w:color w:val="000000"/>
          <w:sz w:val="36"/>
          <w:szCs w:val="36"/>
        </w:rPr>
        <w:t>appelles</w:t>
      </w:r>
      <w:proofErr w:type="spellEnd"/>
      <w:r w:rsidRPr="006445CB">
        <w:rPr>
          <w:rFonts w:ascii="Calibri" w:hAnsi="Calibri" w:cs="Calibri"/>
          <w:color w:val="000000"/>
          <w:sz w:val="36"/>
          <w:szCs w:val="36"/>
        </w:rPr>
        <w:t xml:space="preserve">, </w:t>
      </w:r>
      <w:proofErr w:type="spellStart"/>
      <w:r w:rsidRPr="006445CB">
        <w:rPr>
          <w:rFonts w:ascii="Calibri" w:hAnsi="Calibri" w:cs="Calibri"/>
          <w:color w:val="000000"/>
          <w:sz w:val="36"/>
          <w:szCs w:val="36"/>
        </w:rPr>
        <w:t>nos</w:t>
      </w:r>
      <w:proofErr w:type="spellEnd"/>
      <w:r w:rsidRPr="006445C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6445CB">
        <w:rPr>
          <w:rFonts w:ascii="Calibri" w:hAnsi="Calibri" w:cs="Calibri"/>
          <w:color w:val="000000"/>
          <w:sz w:val="36"/>
          <w:szCs w:val="36"/>
        </w:rPr>
        <w:t>oreilles</w:t>
      </w:r>
      <w:proofErr w:type="spellEnd"/>
      <w:r w:rsidRPr="006445C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6445CB">
        <w:rPr>
          <w:rFonts w:ascii="Calibri" w:hAnsi="Calibri" w:cs="Calibri"/>
          <w:color w:val="000000"/>
          <w:sz w:val="36"/>
          <w:szCs w:val="36"/>
        </w:rPr>
        <w:t>sont</w:t>
      </w:r>
      <w:proofErr w:type="spellEnd"/>
      <w:r w:rsidRPr="006445C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6445CB">
        <w:rPr>
          <w:rFonts w:ascii="Calibri" w:hAnsi="Calibri" w:cs="Calibri"/>
          <w:color w:val="000000"/>
          <w:sz w:val="36"/>
          <w:szCs w:val="36"/>
        </w:rPr>
        <w:t>frappées</w:t>
      </w:r>
      <w:proofErr w:type="spellEnd"/>
      <w:r w:rsidRPr="006445CB">
        <w:rPr>
          <w:rFonts w:ascii="Calibri" w:hAnsi="Calibri" w:cs="Calibri"/>
          <w:color w:val="000000"/>
          <w:sz w:val="36"/>
          <w:szCs w:val="36"/>
        </w:rPr>
        <w:t xml:space="preserve"> de </w:t>
      </w:r>
      <w:proofErr w:type="spellStart"/>
      <w:r w:rsidRPr="006445CB">
        <w:rPr>
          <w:rFonts w:ascii="Calibri" w:hAnsi="Calibri" w:cs="Calibri"/>
          <w:color w:val="000000"/>
          <w:sz w:val="36"/>
          <w:szCs w:val="36"/>
        </w:rPr>
        <w:t>surdité</w:t>
      </w:r>
      <w:proofErr w:type="spellEnd"/>
      <w:r w:rsidRPr="006445CB">
        <w:rPr>
          <w:rFonts w:ascii="Calibri" w:hAnsi="Calibri" w:cs="Calibri"/>
          <w:color w:val="000000"/>
          <w:sz w:val="36"/>
          <w:szCs w:val="36"/>
        </w:rPr>
        <w:t xml:space="preserve">, et entre nous et </w:t>
      </w:r>
      <w:proofErr w:type="spellStart"/>
      <w:r w:rsidRPr="006445CB">
        <w:rPr>
          <w:rFonts w:ascii="Calibri" w:hAnsi="Calibri" w:cs="Calibri"/>
          <w:color w:val="000000"/>
          <w:sz w:val="36"/>
          <w:szCs w:val="36"/>
        </w:rPr>
        <w:t>toi</w:t>
      </w:r>
      <w:proofErr w:type="spellEnd"/>
      <w:r w:rsidRPr="006445C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6445CB">
        <w:rPr>
          <w:rFonts w:ascii="Calibri" w:hAnsi="Calibri" w:cs="Calibri"/>
          <w:color w:val="000000"/>
          <w:sz w:val="36"/>
          <w:szCs w:val="36"/>
        </w:rPr>
        <w:t>il</w:t>
      </w:r>
      <w:proofErr w:type="spellEnd"/>
      <w:r w:rsidRPr="006445CB">
        <w:rPr>
          <w:rFonts w:ascii="Calibri" w:hAnsi="Calibri" w:cs="Calibri"/>
          <w:color w:val="000000"/>
          <w:sz w:val="36"/>
          <w:szCs w:val="36"/>
        </w:rPr>
        <w:t xml:space="preserve"> y a </w:t>
      </w:r>
      <w:proofErr w:type="spellStart"/>
      <w:r w:rsidRPr="006445CB">
        <w:rPr>
          <w:rFonts w:ascii="Calibri" w:hAnsi="Calibri" w:cs="Calibri"/>
          <w:color w:val="000000"/>
          <w:sz w:val="36"/>
          <w:szCs w:val="36"/>
        </w:rPr>
        <w:t>une</w:t>
      </w:r>
      <w:proofErr w:type="spellEnd"/>
      <w:r w:rsidRPr="006445C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6445CB">
        <w:rPr>
          <w:rFonts w:ascii="Calibri" w:hAnsi="Calibri" w:cs="Calibri"/>
          <w:color w:val="000000"/>
          <w:sz w:val="36"/>
          <w:szCs w:val="36"/>
        </w:rPr>
        <w:t>barrière</w:t>
      </w:r>
      <w:proofErr w:type="spellEnd"/>
      <w:r w:rsidRPr="006445CB">
        <w:rPr>
          <w:rFonts w:ascii="Calibri" w:hAnsi="Calibri" w:cs="Calibri"/>
          <w:color w:val="000000"/>
          <w:sz w:val="36"/>
          <w:szCs w:val="36"/>
        </w:rPr>
        <w:t xml:space="preserve">. </w:t>
      </w:r>
      <w:proofErr w:type="spellStart"/>
      <w:r w:rsidRPr="006445CB">
        <w:rPr>
          <w:rFonts w:ascii="Calibri" w:hAnsi="Calibri" w:cs="Calibri"/>
          <w:color w:val="000000"/>
          <w:sz w:val="36"/>
          <w:szCs w:val="36"/>
        </w:rPr>
        <w:t>Agis</w:t>
      </w:r>
      <w:proofErr w:type="spellEnd"/>
      <w:r w:rsidRPr="006445C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6445CB">
        <w:rPr>
          <w:rFonts w:ascii="Calibri" w:hAnsi="Calibri" w:cs="Calibri"/>
          <w:color w:val="000000"/>
          <w:sz w:val="36"/>
          <w:szCs w:val="36"/>
        </w:rPr>
        <w:t>donc</w:t>
      </w:r>
      <w:proofErr w:type="spellEnd"/>
      <w:r w:rsidRPr="006445CB">
        <w:rPr>
          <w:rFonts w:ascii="Calibri" w:hAnsi="Calibri" w:cs="Calibri"/>
          <w:color w:val="000000"/>
          <w:sz w:val="36"/>
          <w:szCs w:val="36"/>
        </w:rPr>
        <w:t xml:space="preserve"> (</w:t>
      </w:r>
      <w:proofErr w:type="spellStart"/>
      <w:r w:rsidRPr="006445CB">
        <w:rPr>
          <w:rFonts w:ascii="Calibri" w:hAnsi="Calibri" w:cs="Calibri"/>
          <w:color w:val="000000"/>
          <w:sz w:val="36"/>
          <w:szCs w:val="36"/>
        </w:rPr>
        <w:t>comme</w:t>
      </w:r>
      <w:proofErr w:type="spellEnd"/>
      <w:r w:rsidRPr="006445CB">
        <w:rPr>
          <w:rFonts w:ascii="Calibri" w:hAnsi="Calibri" w:cs="Calibri"/>
          <w:color w:val="000000"/>
          <w:sz w:val="36"/>
          <w:szCs w:val="36"/>
        </w:rPr>
        <w:t xml:space="preserve"> bon </w:t>
      </w:r>
      <w:proofErr w:type="spellStart"/>
      <w:r w:rsidRPr="006445CB">
        <w:rPr>
          <w:rFonts w:ascii="Calibri" w:hAnsi="Calibri" w:cs="Calibri"/>
          <w:color w:val="000000"/>
          <w:sz w:val="36"/>
          <w:szCs w:val="36"/>
        </w:rPr>
        <w:t>te</w:t>
      </w:r>
      <w:proofErr w:type="spellEnd"/>
      <w:r w:rsidRPr="006445C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6445CB">
        <w:rPr>
          <w:rFonts w:ascii="Calibri" w:hAnsi="Calibri" w:cs="Calibri"/>
          <w:color w:val="000000"/>
          <w:sz w:val="36"/>
          <w:szCs w:val="36"/>
        </w:rPr>
        <w:t>semble</w:t>
      </w:r>
      <w:proofErr w:type="spellEnd"/>
      <w:r w:rsidRPr="006445CB">
        <w:rPr>
          <w:rFonts w:ascii="Calibri" w:hAnsi="Calibri" w:cs="Calibri"/>
          <w:color w:val="000000"/>
          <w:sz w:val="36"/>
          <w:szCs w:val="36"/>
        </w:rPr>
        <w:t xml:space="preserve">) car (pour </w:t>
      </w:r>
      <w:proofErr w:type="spellStart"/>
      <w:r w:rsidRPr="006445CB">
        <w:rPr>
          <w:rFonts w:ascii="Calibri" w:hAnsi="Calibri" w:cs="Calibri"/>
          <w:color w:val="000000"/>
          <w:sz w:val="36"/>
          <w:szCs w:val="36"/>
        </w:rPr>
        <w:t>notre</w:t>
      </w:r>
      <w:proofErr w:type="spellEnd"/>
      <w:r w:rsidRPr="006445CB">
        <w:rPr>
          <w:rFonts w:ascii="Calibri" w:hAnsi="Calibri" w:cs="Calibri"/>
          <w:color w:val="000000"/>
          <w:sz w:val="36"/>
          <w:szCs w:val="36"/>
        </w:rPr>
        <w:t xml:space="preserve"> part) nous </w:t>
      </w:r>
      <w:proofErr w:type="spellStart"/>
      <w:r w:rsidRPr="006445CB">
        <w:rPr>
          <w:rFonts w:ascii="Calibri" w:hAnsi="Calibri" w:cs="Calibri"/>
          <w:color w:val="000000"/>
          <w:sz w:val="36"/>
          <w:szCs w:val="36"/>
        </w:rPr>
        <w:t>agissons</w:t>
      </w:r>
      <w:proofErr w:type="spellEnd"/>
      <w:r w:rsidRPr="006445CB">
        <w:rPr>
          <w:rFonts w:ascii="Calibri" w:hAnsi="Calibri" w:cs="Calibri"/>
          <w:color w:val="000000"/>
          <w:sz w:val="36"/>
          <w:szCs w:val="36"/>
        </w:rPr>
        <w:t xml:space="preserve"> (à </w:t>
      </w:r>
      <w:proofErr w:type="spellStart"/>
      <w:r w:rsidRPr="006445CB">
        <w:rPr>
          <w:rFonts w:ascii="Calibri" w:hAnsi="Calibri" w:cs="Calibri"/>
          <w:color w:val="000000"/>
          <w:sz w:val="36"/>
          <w:szCs w:val="36"/>
        </w:rPr>
        <w:t>notre</w:t>
      </w:r>
      <w:proofErr w:type="spellEnd"/>
      <w:r w:rsidRPr="006445C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6445CB">
        <w:rPr>
          <w:rFonts w:ascii="Calibri" w:hAnsi="Calibri" w:cs="Calibri"/>
          <w:color w:val="000000"/>
          <w:sz w:val="36"/>
          <w:szCs w:val="36"/>
        </w:rPr>
        <w:t>manière</w:t>
      </w:r>
      <w:proofErr w:type="spellEnd"/>
      <w:r w:rsidRPr="006445CB">
        <w:rPr>
          <w:rFonts w:ascii="Calibri" w:hAnsi="Calibri" w:cs="Calibri"/>
          <w:color w:val="000000"/>
          <w:sz w:val="36"/>
          <w:szCs w:val="36"/>
        </w:rPr>
        <w:t>). »</w:t>
      </w:r>
    </w:p>
    <w:p w:rsidR="00B8280B" w:rsidRDefault="00B8280B" w:rsidP="00B8280B">
      <w:pPr>
        <w:rPr>
          <w:rFonts w:ascii="Calibri" w:hAnsi="Calibri" w:cs="Calibri"/>
          <w:color w:val="000000"/>
          <w:sz w:val="36"/>
          <w:szCs w:val="36"/>
          <w:rtl/>
        </w:rPr>
      </w:pPr>
    </w:p>
    <w:p w:rsidR="00DF1D9A" w:rsidRDefault="00DF1D9A" w:rsidP="00DF1D9A">
      <w:pPr>
        <w:rPr>
          <w:rFonts w:ascii="Calibri" w:hAnsi="Calibri" w:cs="Calibri"/>
          <w:color w:val="000000"/>
          <w:sz w:val="36"/>
          <w:szCs w:val="36"/>
          <w:rtl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>[فصلت:5]</w:t>
      </w:r>
    </w:p>
    <w:p w:rsidR="00DF1D9A" w:rsidRPr="00DF1D9A" w:rsidRDefault="00DF1D9A" w:rsidP="00DF1D9A">
      <w:pPr>
        <w:rPr>
          <w:rFonts w:hint="cs"/>
          <w:sz w:val="36"/>
          <w:szCs w:val="36"/>
          <w:rtl/>
          <w:lang w:bidi="ar-EG"/>
        </w:rPr>
      </w:pPr>
    </w:p>
    <w:sectPr w:rsidR="00DF1D9A" w:rsidRPr="00DF1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56"/>
    <w:rsid w:val="00092E56"/>
    <w:rsid w:val="00177C9C"/>
    <w:rsid w:val="001E4F0D"/>
    <w:rsid w:val="005F00D6"/>
    <w:rsid w:val="006445CB"/>
    <w:rsid w:val="008D1812"/>
    <w:rsid w:val="009D4FA2"/>
    <w:rsid w:val="00AD6824"/>
    <w:rsid w:val="00B8280B"/>
    <w:rsid w:val="00C64525"/>
    <w:rsid w:val="00CF57DD"/>
    <w:rsid w:val="00DF1D9A"/>
    <w:rsid w:val="00F9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7BD8E"/>
  <w15:chartTrackingRefBased/>
  <w15:docId w15:val="{583A307C-10D6-41DC-9E36-5A269E35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tattributedstringlinkinheritcolor">
    <w:name w:val="ytattributedstringlinkinheritcolor"/>
    <w:basedOn w:val="DefaultParagraphFont"/>
    <w:rsid w:val="00AD6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8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02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16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2026-08-16T23:55:00Z</dcterms:created>
  <dcterms:modified xsi:type="dcterms:W3CDTF">2026-08-16T23:55:00Z</dcterms:modified>
</cp:coreProperties>
</file>