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8" w:rsidRDefault="00B679F8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AE51B3" w:rsidRPr="00AE51B3" w:rsidRDefault="00B679F8" w:rsidP="00B679F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679F8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AE51B3" w:rsidRDefault="00AE51B3" w:rsidP="00B679F8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B679F8">
        <w:rPr>
          <w:rFonts w:ascii="Calibri" w:hAnsi="Calibri" w:cs="Times New Roman" w:hint="cs"/>
          <w:color w:val="FF0000"/>
          <w:rtl/>
          <w:lang w:bidi="ar-EG"/>
        </w:rPr>
        <w:t>الزخرف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679F8">
        <w:rPr>
          <w:rFonts w:ascii="Calibri" w:hAnsi="Calibri" w:cs="Calibri" w:hint="cs"/>
          <w:color w:val="FF0000"/>
          <w:rtl/>
          <w:lang w:bidi="ar-EG"/>
        </w:rPr>
        <w:t>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B679F8" w:rsidP="00B679F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679F8">
        <w:rPr>
          <w:rFonts w:ascii="TranslitLSBold" w:hAnsi="TranslitLSBold"/>
          <w:color w:val="212529"/>
          <w:sz w:val="28"/>
          <w:szCs w:val="28"/>
        </w:rPr>
        <w:t xml:space="preserve">Il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, certes,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auprès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 de Nous,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dans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> 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Matriciel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, [1]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 haut et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plein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B679F8">
        <w:rPr>
          <w:rFonts w:ascii="TranslitLSBold" w:hAnsi="TranslitLSBold"/>
          <w:color w:val="212529"/>
          <w:sz w:val="28"/>
          <w:szCs w:val="28"/>
        </w:rPr>
        <w:t>sagesse</w:t>
      </w:r>
      <w:proofErr w:type="spellEnd"/>
      <w:r w:rsidRPr="00B679F8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B679F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B679F8">
        <w:rPr>
          <w:rFonts w:ascii="TranslitLSBold" w:hAnsi="TranslitLSBold"/>
          <w:color w:val="FF0000"/>
          <w:sz w:val="28"/>
          <w:szCs w:val="28"/>
        </w:rPr>
        <w:t>43</w:t>
      </w:r>
      <w:r w:rsidRPr="00AE51B3">
        <w:rPr>
          <w:rFonts w:ascii="TranslitLSBold" w:hAnsi="TranslitLSBold"/>
          <w:color w:val="FF0000"/>
          <w:sz w:val="28"/>
          <w:szCs w:val="28"/>
        </w:rPr>
        <w:t>:4)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362C2"/>
    <w:rsid w:val="0051243F"/>
    <w:rsid w:val="00AE51B3"/>
    <w:rsid w:val="00B679F8"/>
    <w:rsid w:val="00E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2022-11-17T16:14:00Z</dcterms:created>
  <dcterms:modified xsi:type="dcterms:W3CDTF">2022-11-17T16:53:00Z</dcterms:modified>
</cp:coreProperties>
</file>