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53F" w:rsidRDefault="0052053F" w:rsidP="0052053F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 w:rsidRPr="0052053F">
        <w:rPr>
          <w:rFonts w:ascii="KFGQPCHAFSUthmanicScript-Regula" w:eastAsia="Times New Roman" w:hAnsi="KFGQPCHAFSUthmanicScript-Regula" w:cs="Times New Roman"/>
          <w:color w:val="212529"/>
          <w:sz w:val="38"/>
          <w:szCs w:val="38"/>
          <w:rtl/>
        </w:rPr>
        <w:t>وَإِن جَنَحُواْ لِلسَّلۡمِ فَٱجۡنَحۡ لَهَا وَتَوَكَّلۡ عَلَى ٱللَّهِۚ إِنَّهُۥ هُوَ ٱلسَّمِيعُ ٱلۡعَلِيمُ</w:t>
      </w:r>
    </w:p>
    <w:p w:rsidR="0052053F" w:rsidRDefault="0052053F" w:rsidP="0052053F">
      <w:pPr>
        <w:shd w:val="clear" w:color="auto" w:fill="FFFFFF"/>
        <w:spacing w:after="100" w:afterAutospacing="1" w:line="240" w:lineRule="auto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</w:p>
    <w:p w:rsidR="0052053F" w:rsidRPr="0052053F" w:rsidRDefault="0052053F" w:rsidP="0052053F">
      <w:pPr>
        <w:shd w:val="clear" w:color="auto" w:fill="FFFFFF"/>
        <w:spacing w:after="100" w:afterAutospacing="1" w:line="240" w:lineRule="auto"/>
        <w:jc w:val="right"/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الأنفال:61]</w:t>
      </w:r>
    </w:p>
    <w:p w:rsidR="0052053F" w:rsidRDefault="00D8453E" w:rsidP="0052053F">
      <w:pPr>
        <w:shd w:val="clear" w:color="auto" w:fill="FFFFFF"/>
        <w:bidi w:val="0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  <w:bookmarkStart w:id="0" w:name="_GoBack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Et </w:t>
      </w:r>
      <w:proofErr w:type="spellStart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>s’ils</w:t>
      </w:r>
      <w:proofErr w:type="spellEnd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>penchent</w:t>
      </w:r>
      <w:proofErr w:type="spellEnd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pour la </w:t>
      </w:r>
      <w:proofErr w:type="spellStart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>paix</w:t>
      </w:r>
      <w:proofErr w:type="spellEnd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, </w:t>
      </w:r>
      <w:bookmarkEnd w:id="0"/>
      <w:proofErr w:type="spellStart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>penche</w:t>
      </w:r>
      <w:proofErr w:type="spellEnd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(de </w:t>
      </w:r>
      <w:proofErr w:type="spellStart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>même</w:t>
      </w:r>
      <w:proofErr w:type="spellEnd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) pour </w:t>
      </w:r>
      <w:proofErr w:type="spellStart"/>
      <w:proofErr w:type="gramStart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>elle</w:t>
      </w:r>
      <w:proofErr w:type="spellEnd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;</w:t>
      </w:r>
      <w:proofErr w:type="gramEnd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>mets</w:t>
      </w:r>
      <w:proofErr w:type="spellEnd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ta </w:t>
      </w:r>
      <w:proofErr w:type="spellStart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>confiance</w:t>
      </w:r>
      <w:proofErr w:type="spellEnd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en Allah, car </w:t>
      </w:r>
      <w:proofErr w:type="spellStart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>c’est</w:t>
      </w:r>
      <w:proofErr w:type="spellEnd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>Lui</w:t>
      </w:r>
      <w:proofErr w:type="spellEnd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Qui </w:t>
      </w:r>
      <w:proofErr w:type="spellStart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>Entend</w:t>
      </w:r>
      <w:proofErr w:type="spellEnd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Tout et </w:t>
      </w:r>
      <w:proofErr w:type="spellStart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>c’est</w:t>
      </w:r>
      <w:proofErr w:type="spellEnd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>Lui</w:t>
      </w:r>
      <w:proofErr w:type="spellEnd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 xml:space="preserve"> </w:t>
      </w:r>
      <w:proofErr w:type="spellStart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>l’Omniscient</w:t>
      </w:r>
      <w:proofErr w:type="spellEnd"/>
      <w:r w:rsidRPr="00D8453E">
        <w:rPr>
          <w:rFonts w:ascii="TranslitLSBold" w:eastAsia="Times New Roman" w:hAnsi="TranslitLSBold" w:cs="Times New Roman"/>
          <w:color w:val="212529"/>
          <w:sz w:val="38"/>
          <w:szCs w:val="38"/>
        </w:rPr>
        <w:t>.</w:t>
      </w:r>
    </w:p>
    <w:p w:rsidR="0052053F" w:rsidRPr="0052053F" w:rsidRDefault="0052053F" w:rsidP="0052053F">
      <w:pPr>
        <w:shd w:val="clear" w:color="auto" w:fill="FFFFFF"/>
        <w:bidi w:val="0"/>
        <w:spacing w:after="100" w:afterAutospacing="1" w:line="240" w:lineRule="auto"/>
        <w:rPr>
          <w:rFonts w:ascii="TranslitLSBold" w:eastAsia="Times New Roman" w:hAnsi="TranslitLSBold" w:cs="Times New Roman"/>
          <w:color w:val="212529"/>
          <w:sz w:val="38"/>
          <w:szCs w:val="38"/>
        </w:rPr>
      </w:pPr>
      <w:r>
        <w:rPr>
          <w:rFonts w:ascii="KFGQPCHAFSUthmanicScript-Regula" w:eastAsia="Times New Roman" w:hAnsi="KFGQPCHAFSUthmanicScript-Regula" w:cs="Times New Roman" w:hint="cs"/>
          <w:color w:val="212529"/>
          <w:sz w:val="38"/>
          <w:szCs w:val="38"/>
          <w:rtl/>
          <w:lang w:bidi="ar-EG"/>
        </w:rPr>
        <w:t>[سورة الأنفال:61]</w:t>
      </w:r>
    </w:p>
    <w:p w:rsidR="00D0110E" w:rsidRPr="0052053F" w:rsidRDefault="00D8453E" w:rsidP="0052053F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 w:hint="cs"/>
          <w:color w:val="212529"/>
          <w:sz w:val="24"/>
          <w:szCs w:val="24"/>
          <w:rtl/>
          <w:lang w:bidi="ar-EG"/>
        </w:rPr>
      </w:pPr>
    </w:p>
    <w:sectPr w:rsidR="00D0110E" w:rsidRPr="0052053F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TranslitLSBold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3F"/>
    <w:rsid w:val="000D0096"/>
    <w:rsid w:val="002B27BD"/>
    <w:rsid w:val="0052053F"/>
    <w:rsid w:val="00D8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5205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2025-05-21T23:05:00Z</dcterms:created>
  <dcterms:modified xsi:type="dcterms:W3CDTF">2025-05-21T23:05:00Z</dcterms:modified>
</cp:coreProperties>
</file>