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51" w:rsidRDefault="00913551" w:rsidP="00913551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913551">
        <w:rPr>
          <w:rFonts w:ascii="KFGQPCHAFSUthmanicScript-Regula" w:hAnsi="KFGQPCHAFSUthmanicScript-Regula"/>
          <w:color w:val="212529"/>
          <w:sz w:val="28"/>
          <w:szCs w:val="28"/>
          <w:rtl/>
        </w:rPr>
        <w:t>ٱلَّذِينَ إِذَآ أَصَٰبَتۡهُم مُّصِيبَةٞ قَالُوٓاْ إِنَّا لِلَّهِ وَإِنَّآ إِلَيۡهِ رَٰجِعُونَ</w:t>
      </w:r>
      <w:r w:rsidRPr="00913551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913551">
        <w:rPr>
          <w:rFonts w:ascii="KFGQPCHAFSUthmanicScript-Regula" w:hAnsi="KFGQPCHAFSUthmanicScript-Regula"/>
          <w:color w:val="212529"/>
          <w:sz w:val="28"/>
          <w:szCs w:val="28"/>
          <w:rtl/>
        </w:rPr>
        <w:t>أُوْلَـٰٓئِكَ عَلَيۡهِمۡ صَلَوَٰتٞ مِّن رَّبِّهِمۡ وَرَحۡمَةٞۖ وَأُوْلَـٰٓئِكَ هُمُ ٱلۡمُهۡتَدُونَ</w:t>
      </w:r>
    </w:p>
    <w:p w:rsidR="009F7986" w:rsidRPr="00A52765" w:rsidRDefault="00946ED2" w:rsidP="00913551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913551" w:rsidRPr="00913551">
        <w:rPr>
          <w:color w:val="FF0000"/>
          <w:rtl/>
          <w:lang w:bidi="ar-EG"/>
        </w:rPr>
        <w:t>البَقَرَةِ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913551">
        <w:rPr>
          <w:rFonts w:hint="cs"/>
          <w:color w:val="FF0000"/>
          <w:rtl/>
          <w:lang w:bidi="ar-EG"/>
        </w:rPr>
        <w:t>156-157</w:t>
      </w:r>
      <w:r>
        <w:rPr>
          <w:rFonts w:hint="cs"/>
          <w:color w:val="FF0000"/>
          <w:rtl/>
          <w:lang w:bidi="ar-EG"/>
        </w:rPr>
        <w:t>)</w:t>
      </w:r>
    </w:p>
    <w:p w:rsidR="005F7DB5" w:rsidRDefault="005F7DB5" w:rsidP="00435D94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  <w:rtl/>
        </w:rPr>
      </w:pPr>
      <w:bookmarkStart w:id="0" w:name="_GoBack"/>
      <w:bookmarkEnd w:id="0"/>
    </w:p>
    <w:p w:rsidR="00913551" w:rsidRPr="00913551" w:rsidRDefault="00913551" w:rsidP="00435D94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  <w:rtl/>
        </w:rPr>
      </w:pPr>
      <w:proofErr w:type="spellStart"/>
      <w:r w:rsidRPr="00913551">
        <w:rPr>
          <w:rFonts w:ascii="TranslitLSBold" w:hAnsi="TranslitLSBold"/>
          <w:color w:val="212529"/>
          <w:sz w:val="28"/>
          <w:szCs w:val="28"/>
        </w:rPr>
        <w:t>esos</w:t>
      </w:r>
      <w:proofErr w:type="spellEnd"/>
      <w:r w:rsidRPr="00913551">
        <w:rPr>
          <w:rFonts w:ascii="TranslitLSBold" w:hAnsi="TranslitLSBold"/>
          <w:color w:val="212529"/>
          <w:sz w:val="28"/>
          <w:szCs w:val="28"/>
        </w:rPr>
        <w:t xml:space="preserve"> que, </w:t>
      </w:r>
      <w:proofErr w:type="spellStart"/>
      <w:r w:rsidRPr="00913551">
        <w:rPr>
          <w:rFonts w:ascii="TranslitLSBold" w:hAnsi="TranslitLSBold"/>
          <w:color w:val="212529"/>
          <w:sz w:val="28"/>
          <w:szCs w:val="28"/>
        </w:rPr>
        <w:t>cuando</w:t>
      </w:r>
      <w:proofErr w:type="spellEnd"/>
      <w:r w:rsidRPr="00913551">
        <w:rPr>
          <w:rFonts w:ascii="TranslitLSBold" w:hAnsi="TranslitLSBold"/>
          <w:color w:val="212529"/>
          <w:sz w:val="28"/>
          <w:szCs w:val="28"/>
        </w:rPr>
        <w:t xml:space="preserve"> se </w:t>
      </w:r>
      <w:proofErr w:type="spellStart"/>
      <w:r w:rsidRPr="00913551">
        <w:rPr>
          <w:rFonts w:ascii="TranslitLSBold" w:hAnsi="TranslitLSBold"/>
          <w:color w:val="212529"/>
          <w:sz w:val="28"/>
          <w:szCs w:val="28"/>
        </w:rPr>
        <w:t>ven</w:t>
      </w:r>
      <w:proofErr w:type="spellEnd"/>
      <w:r w:rsidRPr="0091355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13551">
        <w:rPr>
          <w:rFonts w:ascii="TranslitLSBold" w:hAnsi="TranslitLSBold"/>
          <w:color w:val="212529"/>
          <w:sz w:val="28"/>
          <w:szCs w:val="28"/>
        </w:rPr>
        <w:t>afectados</w:t>
      </w:r>
      <w:proofErr w:type="spellEnd"/>
      <w:r w:rsidRPr="0091355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13551">
        <w:rPr>
          <w:rFonts w:ascii="TranslitLSBold" w:hAnsi="TranslitLSBold"/>
          <w:color w:val="212529"/>
          <w:sz w:val="28"/>
          <w:szCs w:val="28"/>
        </w:rPr>
        <w:t>por</w:t>
      </w:r>
      <w:proofErr w:type="spellEnd"/>
      <w:r w:rsidRPr="0091355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13551">
        <w:rPr>
          <w:rFonts w:ascii="TranslitLSBold" w:hAnsi="TranslitLSBold"/>
          <w:color w:val="212529"/>
          <w:sz w:val="28"/>
          <w:szCs w:val="28"/>
        </w:rPr>
        <w:t>una</w:t>
      </w:r>
      <w:proofErr w:type="spellEnd"/>
      <w:r w:rsidRPr="0091355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13551">
        <w:rPr>
          <w:rFonts w:ascii="TranslitLSBold" w:hAnsi="TranslitLSBold"/>
          <w:color w:val="212529"/>
          <w:sz w:val="28"/>
          <w:szCs w:val="28"/>
        </w:rPr>
        <w:t>calamidad</w:t>
      </w:r>
      <w:proofErr w:type="spellEnd"/>
      <w:r w:rsidRPr="00913551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913551">
        <w:rPr>
          <w:rFonts w:ascii="TranslitLSBold" w:hAnsi="TranslitLSBold"/>
          <w:color w:val="212529"/>
          <w:sz w:val="28"/>
          <w:szCs w:val="28"/>
        </w:rPr>
        <w:t>dicen</w:t>
      </w:r>
      <w:proofErr w:type="spellEnd"/>
      <w:r w:rsidRPr="00913551">
        <w:rPr>
          <w:rFonts w:ascii="TranslitLSBold" w:hAnsi="TranslitLSBold"/>
          <w:color w:val="212529"/>
          <w:sz w:val="28"/>
          <w:szCs w:val="28"/>
        </w:rPr>
        <w:t>: “</w:t>
      </w:r>
      <w:proofErr w:type="spellStart"/>
      <w:r w:rsidRPr="00913551">
        <w:rPr>
          <w:rFonts w:ascii="TranslitLSBold" w:hAnsi="TranslitLSBold"/>
          <w:color w:val="212529"/>
          <w:sz w:val="28"/>
          <w:szCs w:val="28"/>
        </w:rPr>
        <w:t>En</w:t>
      </w:r>
      <w:proofErr w:type="spellEnd"/>
      <w:r w:rsidRPr="0091355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13551">
        <w:rPr>
          <w:rFonts w:ascii="TranslitLSBold" w:hAnsi="TranslitLSBold"/>
          <w:color w:val="212529"/>
          <w:sz w:val="28"/>
          <w:szCs w:val="28"/>
        </w:rPr>
        <w:t>verdad</w:t>
      </w:r>
      <w:proofErr w:type="spellEnd"/>
      <w:r w:rsidRPr="00913551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913551">
        <w:rPr>
          <w:rFonts w:ascii="TranslitLSBold" w:hAnsi="TranslitLSBold"/>
          <w:color w:val="212529"/>
          <w:sz w:val="28"/>
          <w:szCs w:val="28"/>
        </w:rPr>
        <w:t>pertenecemos</w:t>
      </w:r>
      <w:proofErr w:type="spellEnd"/>
      <w:r w:rsidRPr="0091355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Pr="00913551">
        <w:rPr>
          <w:rFonts w:ascii="TranslitLSBold" w:hAnsi="TranslitLSBold"/>
          <w:color w:val="212529"/>
          <w:sz w:val="28"/>
          <w:szCs w:val="28"/>
        </w:rPr>
        <w:t>a</w:t>
      </w:r>
      <w:proofErr w:type="gramEnd"/>
      <w:r w:rsidRPr="00913551">
        <w:rPr>
          <w:rFonts w:ascii="TranslitLSBold" w:hAnsi="TranslitLSBold"/>
          <w:color w:val="212529"/>
          <w:sz w:val="28"/>
          <w:szCs w:val="28"/>
        </w:rPr>
        <w:t xml:space="preserve"> Al-</w:t>
      </w:r>
      <w:proofErr w:type="spellStart"/>
      <w:r w:rsidRPr="00913551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913551">
        <w:rPr>
          <w:rFonts w:ascii="TranslitLSBold" w:hAnsi="TranslitLSBold"/>
          <w:color w:val="212529"/>
          <w:sz w:val="28"/>
          <w:szCs w:val="28"/>
        </w:rPr>
        <w:t xml:space="preserve"> y a </w:t>
      </w:r>
      <w:proofErr w:type="spellStart"/>
      <w:r w:rsidRPr="00913551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Pr="0091355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13551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91355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13551">
        <w:rPr>
          <w:rFonts w:ascii="TranslitLSBold" w:hAnsi="TranslitLSBold"/>
          <w:color w:val="212529"/>
          <w:sz w:val="28"/>
          <w:szCs w:val="28"/>
        </w:rPr>
        <w:t>nuestro</w:t>
      </w:r>
      <w:proofErr w:type="spellEnd"/>
      <w:r w:rsidRPr="0091355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13551">
        <w:rPr>
          <w:rFonts w:ascii="TranslitLSBold" w:hAnsi="TranslitLSBold"/>
          <w:color w:val="212529"/>
          <w:sz w:val="28"/>
          <w:szCs w:val="28"/>
        </w:rPr>
        <w:t>retorno</w:t>
      </w:r>
      <w:proofErr w:type="spellEnd"/>
      <w:r w:rsidRPr="00913551">
        <w:rPr>
          <w:rFonts w:ascii="TranslitLSBold" w:hAnsi="TranslitLSBold"/>
          <w:color w:val="212529"/>
          <w:sz w:val="28"/>
          <w:szCs w:val="28"/>
        </w:rPr>
        <w:t>”.</w:t>
      </w:r>
    </w:p>
    <w:p w:rsidR="00913551" w:rsidRDefault="00913551" w:rsidP="0091355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proofErr w:type="spellStart"/>
      <w:r w:rsidRPr="00913551">
        <w:rPr>
          <w:rFonts w:ascii="TranslitLSBold" w:hAnsi="TranslitLSBold"/>
          <w:color w:val="212529"/>
          <w:sz w:val="28"/>
          <w:szCs w:val="28"/>
        </w:rPr>
        <w:t>Esos</w:t>
      </w:r>
      <w:proofErr w:type="spellEnd"/>
      <w:r w:rsidRPr="0091355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13551">
        <w:rPr>
          <w:rFonts w:ascii="TranslitLSBold" w:hAnsi="TranslitLSBold"/>
          <w:color w:val="212529"/>
          <w:sz w:val="28"/>
          <w:szCs w:val="28"/>
        </w:rPr>
        <w:t>obtendrán</w:t>
      </w:r>
      <w:proofErr w:type="spellEnd"/>
      <w:r w:rsidRPr="00913551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913551">
        <w:rPr>
          <w:rFonts w:ascii="TranslitLSBold" w:hAnsi="TranslitLSBold"/>
          <w:color w:val="212529"/>
          <w:sz w:val="28"/>
          <w:szCs w:val="28"/>
        </w:rPr>
        <w:t>bendición</w:t>
      </w:r>
      <w:proofErr w:type="spellEnd"/>
      <w:r w:rsidRPr="00913551">
        <w:rPr>
          <w:rFonts w:ascii="TranslitLSBold" w:hAnsi="TranslitLSBold"/>
          <w:color w:val="212529"/>
          <w:sz w:val="28"/>
          <w:szCs w:val="28"/>
        </w:rPr>
        <w:t xml:space="preserve"> y el </w:t>
      </w:r>
      <w:proofErr w:type="spellStart"/>
      <w:r w:rsidRPr="00913551">
        <w:rPr>
          <w:rFonts w:ascii="TranslitLSBold" w:hAnsi="TranslitLSBold"/>
          <w:color w:val="212529"/>
          <w:sz w:val="28"/>
          <w:szCs w:val="28"/>
        </w:rPr>
        <w:t>perdón</w:t>
      </w:r>
      <w:proofErr w:type="spellEnd"/>
      <w:r w:rsidRPr="00913551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913551">
        <w:rPr>
          <w:rFonts w:ascii="TranslitLSBold" w:hAnsi="TranslitLSBold"/>
          <w:color w:val="212529"/>
          <w:sz w:val="28"/>
          <w:szCs w:val="28"/>
        </w:rPr>
        <w:t>su</w:t>
      </w:r>
      <w:proofErr w:type="spellEnd"/>
      <w:r w:rsidRPr="0091355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13551">
        <w:rPr>
          <w:rFonts w:ascii="TranslitLSBold" w:hAnsi="TranslitLSBold"/>
          <w:color w:val="212529"/>
          <w:sz w:val="28"/>
          <w:szCs w:val="28"/>
        </w:rPr>
        <w:t>Señor</w:t>
      </w:r>
      <w:proofErr w:type="spellEnd"/>
      <w:r w:rsidRPr="00913551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913551">
        <w:rPr>
          <w:rFonts w:ascii="TranslitLSBold" w:hAnsi="TranslitLSBold"/>
          <w:color w:val="212529"/>
          <w:sz w:val="28"/>
          <w:szCs w:val="28"/>
        </w:rPr>
        <w:t>así</w:t>
      </w:r>
      <w:proofErr w:type="spellEnd"/>
      <w:r w:rsidRPr="0091355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13551">
        <w:rPr>
          <w:rFonts w:ascii="TranslitLSBold" w:hAnsi="TranslitLSBold"/>
          <w:color w:val="212529"/>
          <w:sz w:val="28"/>
          <w:szCs w:val="28"/>
        </w:rPr>
        <w:t>como</w:t>
      </w:r>
      <w:proofErr w:type="spellEnd"/>
      <w:r w:rsidRPr="00913551">
        <w:rPr>
          <w:rFonts w:ascii="TranslitLSBold" w:hAnsi="TranslitLSBold"/>
          <w:color w:val="212529"/>
          <w:sz w:val="28"/>
          <w:szCs w:val="28"/>
        </w:rPr>
        <w:t xml:space="preserve"> Su </w:t>
      </w:r>
      <w:proofErr w:type="spellStart"/>
      <w:r w:rsidRPr="00913551">
        <w:rPr>
          <w:rFonts w:ascii="TranslitLSBold" w:hAnsi="TranslitLSBold"/>
          <w:color w:val="212529"/>
          <w:sz w:val="28"/>
          <w:szCs w:val="28"/>
        </w:rPr>
        <w:t>misericordia</w:t>
      </w:r>
      <w:proofErr w:type="spellEnd"/>
      <w:r w:rsidRPr="00913551">
        <w:rPr>
          <w:rFonts w:ascii="TranslitLSBold" w:hAnsi="TranslitLSBold"/>
          <w:color w:val="212529"/>
          <w:sz w:val="28"/>
          <w:szCs w:val="28"/>
        </w:rPr>
        <w:t xml:space="preserve">; y </w:t>
      </w:r>
      <w:proofErr w:type="spellStart"/>
      <w:r w:rsidRPr="00913551">
        <w:rPr>
          <w:rFonts w:ascii="TranslitLSBold" w:hAnsi="TranslitLSBold"/>
          <w:color w:val="212529"/>
          <w:sz w:val="28"/>
          <w:szCs w:val="28"/>
        </w:rPr>
        <w:t>esos</w:t>
      </w:r>
      <w:proofErr w:type="spellEnd"/>
      <w:r w:rsidRPr="00913551">
        <w:rPr>
          <w:rFonts w:ascii="TranslitLSBold" w:hAnsi="TranslitLSBold"/>
          <w:color w:val="212529"/>
          <w:sz w:val="28"/>
          <w:szCs w:val="28"/>
        </w:rPr>
        <w:t xml:space="preserve"> son </w:t>
      </w:r>
      <w:proofErr w:type="spellStart"/>
      <w:r w:rsidRPr="00913551">
        <w:rPr>
          <w:rFonts w:ascii="TranslitLSBold" w:hAnsi="TranslitLSBold"/>
          <w:color w:val="212529"/>
          <w:sz w:val="28"/>
          <w:szCs w:val="28"/>
        </w:rPr>
        <w:t>quienes</w:t>
      </w:r>
      <w:proofErr w:type="spellEnd"/>
      <w:r w:rsidRPr="0091355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13551">
        <w:rPr>
          <w:rFonts w:ascii="TranslitLSBold" w:hAnsi="TranslitLSBold"/>
          <w:color w:val="212529"/>
          <w:sz w:val="28"/>
          <w:szCs w:val="28"/>
        </w:rPr>
        <w:t>están</w:t>
      </w:r>
      <w:proofErr w:type="spellEnd"/>
      <w:r w:rsidRPr="0091355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13551">
        <w:rPr>
          <w:rFonts w:ascii="TranslitLSBold" w:hAnsi="TranslitLSBold"/>
          <w:color w:val="212529"/>
          <w:sz w:val="28"/>
          <w:szCs w:val="28"/>
        </w:rPr>
        <w:t>bien</w:t>
      </w:r>
      <w:proofErr w:type="spellEnd"/>
      <w:r w:rsidRPr="0091355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13551">
        <w:rPr>
          <w:rFonts w:ascii="TranslitLSBold" w:hAnsi="TranslitLSBold"/>
          <w:color w:val="212529"/>
          <w:sz w:val="28"/>
          <w:szCs w:val="28"/>
        </w:rPr>
        <w:t>guiados</w:t>
      </w:r>
      <w:proofErr w:type="spellEnd"/>
      <w:r w:rsidRPr="00913551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913551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913551">
        <w:rPr>
          <w:rFonts w:ascii="TranslitLSBold" w:hAnsi="TranslitLSBold" w:hint="cs"/>
          <w:color w:val="FF0000"/>
          <w:sz w:val="28"/>
          <w:szCs w:val="28"/>
          <w:rtl/>
        </w:rPr>
        <w:t>2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364E44">
        <w:rPr>
          <w:rFonts w:ascii="TranslitLSBold" w:hAnsi="TranslitLSBold"/>
          <w:color w:val="FF0000"/>
          <w:sz w:val="28"/>
          <w:szCs w:val="28"/>
        </w:rPr>
        <w:t xml:space="preserve"> </w:t>
      </w:r>
      <w:r w:rsidR="00913551">
        <w:rPr>
          <w:rFonts w:ascii="TranslitLSBold" w:hAnsi="TranslitLSBold" w:hint="cs"/>
          <w:color w:val="FF0000"/>
          <w:sz w:val="28"/>
          <w:szCs w:val="28"/>
          <w:rtl/>
        </w:rPr>
        <w:t>157-156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05976"/>
    <w:rsid w:val="000122C9"/>
    <w:rsid w:val="0010381E"/>
    <w:rsid w:val="001D7FE2"/>
    <w:rsid w:val="0021730D"/>
    <w:rsid w:val="00234912"/>
    <w:rsid w:val="00364E44"/>
    <w:rsid w:val="00386BF6"/>
    <w:rsid w:val="00435D94"/>
    <w:rsid w:val="004945E1"/>
    <w:rsid w:val="005B7F8C"/>
    <w:rsid w:val="005F770C"/>
    <w:rsid w:val="005F7DB5"/>
    <w:rsid w:val="00630663"/>
    <w:rsid w:val="006956B4"/>
    <w:rsid w:val="006C26CA"/>
    <w:rsid w:val="00720EED"/>
    <w:rsid w:val="007371EF"/>
    <w:rsid w:val="00913551"/>
    <w:rsid w:val="00944080"/>
    <w:rsid w:val="00946ED2"/>
    <w:rsid w:val="009F7986"/>
    <w:rsid w:val="00A52765"/>
    <w:rsid w:val="00A960BE"/>
    <w:rsid w:val="00AB426D"/>
    <w:rsid w:val="00C81431"/>
    <w:rsid w:val="00CB53B2"/>
    <w:rsid w:val="00CD7BE2"/>
    <w:rsid w:val="00DA1EFD"/>
    <w:rsid w:val="00E9516E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8AD0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3</cp:revision>
  <cp:lastPrinted>2023-02-11T07:46:00Z</cp:lastPrinted>
  <dcterms:created xsi:type="dcterms:W3CDTF">2023-09-12T13:21:00Z</dcterms:created>
  <dcterms:modified xsi:type="dcterms:W3CDTF">2023-09-12T13:24:00Z</dcterms:modified>
</cp:coreProperties>
</file>