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4B8" w:rsidRDefault="00A204B8" w:rsidP="00A204B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>﴿وَإِن يُرِيدُوا أَن يَخْدَعُوكَ فَإِنَّ حَسْبَكَ اللَّهُ ۚ هُوَ الَّذِي أَيَّدَكَ بِنَصْرِهِ وَبِالْمُؤْمِنِينَ* وَأَلَّفَ بَيْنَ قُلُوبِهِمْ ۚ لَوْ أَنفَقْتَ مَا فِي الْأَرْضِ جَمِيعًا مَّا أَلَّفْتَ بَيْنَ قُلُوبِهِمْ وَلَٰكِنَّ اللَّهَ أَلَّفَ بَيْنَهُ</w:t>
      </w:r>
      <w:r>
        <w:rPr>
          <w:rFonts w:ascii="Arial" w:hAnsi="Arial" w:cs="Arial"/>
          <w:color w:val="000000"/>
          <w:sz w:val="32"/>
          <w:szCs w:val="32"/>
          <w:rtl/>
        </w:rPr>
        <w:t>مْ ۚ إِنَّهُ عَزِيزٌ حَكِي</w:t>
      </w:r>
      <w:r>
        <w:rPr>
          <w:rFonts w:ascii="Arial" w:hAnsi="Arial" w:cs="Arial" w:hint="cs"/>
          <w:color w:val="000000"/>
          <w:sz w:val="32"/>
          <w:szCs w:val="32"/>
          <w:rtl/>
        </w:rPr>
        <w:t>م</w:t>
      </w:r>
    </w:p>
    <w:p w:rsidR="0057279C" w:rsidRDefault="00A204B8" w:rsidP="00A204B8">
      <w:pPr>
        <w:rPr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 w:rsidRPr="00A204B8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الأنفال 62- 63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hint="cs"/>
          <w:rtl/>
        </w:rPr>
        <w:t xml:space="preserve"> </w:t>
      </w:r>
    </w:p>
    <w:p w:rsidR="00A204B8" w:rsidRDefault="00A204B8" w:rsidP="00A204B8">
      <w:pPr>
        <w:rPr>
          <w:rtl/>
        </w:rPr>
      </w:pPr>
    </w:p>
    <w:p w:rsidR="00F16464" w:rsidRDefault="00F16464" w:rsidP="00884A9B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</w:rPr>
        <w:t>E se quiserem enganar-te,</w:t>
      </w:r>
      <w:bookmarkEnd w:id="0"/>
      <w:r>
        <w:rPr>
          <w:color w:val="212529"/>
          <w:sz w:val="38"/>
          <w:szCs w:val="38"/>
          <w:shd w:val="clear" w:color="auto" w:fill="FFFFFF"/>
        </w:rPr>
        <w:t xml:space="preserve"> Allah é suficiente para ti. Foi Ele quem te deu amparo com o Seu auxílio e com os crentes</w:t>
      </w:r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</w:p>
    <w:p w:rsidR="00F16464" w:rsidRDefault="00F16464" w:rsidP="00884A9B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</w:p>
    <w:p w:rsidR="00884A9B" w:rsidRDefault="00F16464" w:rsidP="00884A9B">
      <w:pPr>
        <w:rPr>
          <w:color w:val="212529"/>
          <w:sz w:val="38"/>
          <w:szCs w:val="38"/>
          <w:shd w:val="clear" w:color="auto" w:fill="FFFFFF"/>
          <w:rtl/>
        </w:rPr>
      </w:pPr>
      <w:r>
        <w:rPr>
          <w:color w:val="212529"/>
          <w:sz w:val="38"/>
          <w:szCs w:val="38"/>
          <w:shd w:val="clear" w:color="auto" w:fill="FFFFFF"/>
        </w:rPr>
        <w:t>Ele uniu os vossos corações; (e sabe que) mesmo que gastasses tudo o que há na terra, não teria conseguido unir os corações deles, mas Allah os uniu. Ele é Poderosíssimo, Sapientíssimo</w:t>
      </w:r>
    </w:p>
    <w:p w:rsidR="00F16464" w:rsidRDefault="00F16464" w:rsidP="00884A9B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</w:p>
    <w:p w:rsidR="00884A9B" w:rsidRDefault="00884A9B" w:rsidP="00884A9B"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 w:rsidRPr="00A204B8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الأنفال 62- 63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sectPr w:rsidR="00884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57279C"/>
    <w:rsid w:val="00735E35"/>
    <w:rsid w:val="00884A9B"/>
    <w:rsid w:val="00A204B8"/>
    <w:rsid w:val="00F1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2026-05-23T15:06:00Z</dcterms:created>
  <dcterms:modified xsi:type="dcterms:W3CDTF">2026-05-23T15:06:00Z</dcterms:modified>
</cp:coreProperties>
</file>