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2E5" w:rsidRPr="008F62E5" w:rsidRDefault="008F62E5" w:rsidP="008F6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62E5" w:rsidRDefault="008F62E5" w:rsidP="008F62E5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8F62E5">
        <w:rPr>
          <w:rFonts w:ascii="Calibri" w:eastAsia="Times New Roman" w:hAnsi="Calibri" w:cs="Calibri"/>
          <w:color w:val="000000"/>
          <w:sz w:val="28"/>
          <w:szCs w:val="28"/>
          <w:rtl/>
        </w:rPr>
        <w:t>﴿فَحَمَلَتْهُ فَانْتَبَذَتْ بِهِ مَكَانًا قَصِيًّا ۝ فَأَجَاءَهَا الْمَخَاضُ إِلَىٰ جِذْعِ النَّخْلَةِ قَالَتْ يَا لَيْتَنِي مِتُّ قَبْلَ هَٰذَا وَكُنْتُ نَسْيًا مَنْسِيًّا ۝ فَنَادَاهَا مِنْ تَحْتِهَا أَلَّا تَحْزَنِي قَدْ جَعَلَ رَبُّكِ تَحْتَكِ سَرِيًّا</w:t>
      </w:r>
    </w:p>
    <w:p w:rsidR="008F62E5" w:rsidRDefault="008F62E5" w:rsidP="008F62E5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8F62E5" w:rsidRPr="008F62E5" w:rsidRDefault="008F62E5" w:rsidP="008F62E5">
      <w:pPr>
        <w:spacing w:after="200" w:line="240" w:lineRule="auto"/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B62B87" w:rsidRDefault="008F62E5">
      <w:pPr>
        <w:rPr>
          <w:sz w:val="32"/>
          <w:szCs w:val="32"/>
          <w:rtl/>
        </w:rPr>
      </w:pPr>
      <w:r w:rsidRPr="008F62E5">
        <w:rPr>
          <w:rFonts w:hint="cs"/>
          <w:sz w:val="32"/>
          <w:szCs w:val="32"/>
          <w:rtl/>
        </w:rPr>
        <w:t>[</w:t>
      </w:r>
      <w:r w:rsidR="00CE134F">
        <w:rPr>
          <w:rFonts w:hint="cs"/>
          <w:sz w:val="32"/>
          <w:szCs w:val="32"/>
          <w:rtl/>
        </w:rPr>
        <w:t>سورة:مريم:22:24]</w:t>
      </w:r>
    </w:p>
    <w:p w:rsidR="005D5465" w:rsidRDefault="005D5465">
      <w:pPr>
        <w:rPr>
          <w:sz w:val="32"/>
          <w:szCs w:val="32"/>
          <w:rtl/>
        </w:rPr>
      </w:pPr>
    </w:p>
    <w:p w:rsidR="00D050BD" w:rsidRPr="00D050BD" w:rsidRDefault="00D050BD" w:rsidP="00D050BD">
      <w:pPr>
        <w:rPr>
          <w:sz w:val="32"/>
          <w:szCs w:val="32"/>
        </w:rPr>
      </w:pPr>
      <w:bookmarkStart w:id="0" w:name="_GoBack"/>
      <w:r w:rsidRPr="00D050BD">
        <w:rPr>
          <w:sz w:val="32"/>
          <w:szCs w:val="32"/>
        </w:rPr>
        <w:t xml:space="preserve">E </w:t>
      </w:r>
      <w:proofErr w:type="spellStart"/>
      <w:r w:rsidRPr="00D050BD">
        <w:rPr>
          <w:sz w:val="32"/>
          <w:szCs w:val="32"/>
        </w:rPr>
        <w:t>ela</w:t>
      </w:r>
      <w:proofErr w:type="spellEnd"/>
      <w:r w:rsidRPr="00D050BD">
        <w:rPr>
          <w:sz w:val="32"/>
          <w:szCs w:val="32"/>
        </w:rPr>
        <w:t xml:space="preserve"> o </w:t>
      </w:r>
      <w:proofErr w:type="spellStart"/>
      <w:r w:rsidRPr="00D050BD">
        <w:rPr>
          <w:sz w:val="32"/>
          <w:szCs w:val="32"/>
        </w:rPr>
        <w:t>concebeu</w:t>
      </w:r>
      <w:proofErr w:type="spellEnd"/>
      <w:r w:rsidRPr="00D050BD">
        <w:rPr>
          <w:sz w:val="32"/>
          <w:szCs w:val="32"/>
        </w:rPr>
        <w:t xml:space="preserve"> e se </w:t>
      </w:r>
      <w:proofErr w:type="spellStart"/>
      <w:r w:rsidRPr="00D050BD">
        <w:rPr>
          <w:sz w:val="32"/>
          <w:szCs w:val="32"/>
        </w:rPr>
        <w:t>retirou</w:t>
      </w:r>
      <w:proofErr w:type="spellEnd"/>
      <w:r w:rsidRPr="00D050BD">
        <w:rPr>
          <w:sz w:val="32"/>
          <w:szCs w:val="32"/>
        </w:rPr>
        <w:t xml:space="preserve"> com </w:t>
      </w:r>
      <w:proofErr w:type="spellStart"/>
      <w:r w:rsidRPr="00D050BD">
        <w:rPr>
          <w:sz w:val="32"/>
          <w:szCs w:val="32"/>
        </w:rPr>
        <w:t>ele</w:t>
      </w:r>
      <w:proofErr w:type="spellEnd"/>
      <w:r w:rsidRPr="00D050BD">
        <w:rPr>
          <w:sz w:val="32"/>
          <w:szCs w:val="32"/>
        </w:rPr>
        <w:t xml:space="preserve"> para </w:t>
      </w:r>
      <w:bookmarkEnd w:id="0"/>
      <w:r w:rsidRPr="00D050BD">
        <w:rPr>
          <w:sz w:val="32"/>
          <w:szCs w:val="32"/>
        </w:rPr>
        <w:t xml:space="preserve">um </w:t>
      </w:r>
      <w:proofErr w:type="spellStart"/>
      <w:r w:rsidRPr="00D050BD">
        <w:rPr>
          <w:sz w:val="32"/>
          <w:szCs w:val="32"/>
        </w:rPr>
        <w:t>lugar</w:t>
      </w:r>
      <w:proofErr w:type="spellEnd"/>
      <w:r w:rsidRPr="00D050BD">
        <w:rPr>
          <w:sz w:val="32"/>
          <w:szCs w:val="32"/>
        </w:rPr>
        <w:t xml:space="preserve"> </w:t>
      </w:r>
      <w:proofErr w:type="spellStart"/>
      <w:r w:rsidRPr="00D050BD">
        <w:rPr>
          <w:sz w:val="32"/>
          <w:szCs w:val="32"/>
        </w:rPr>
        <w:t>distante</w:t>
      </w:r>
      <w:proofErr w:type="spellEnd"/>
    </w:p>
    <w:p w:rsidR="00D050BD" w:rsidRPr="00D050BD" w:rsidRDefault="00D050BD" w:rsidP="00D050BD">
      <w:pPr>
        <w:rPr>
          <w:sz w:val="32"/>
          <w:szCs w:val="32"/>
        </w:rPr>
      </w:pPr>
      <w:r w:rsidRPr="00D050BD">
        <w:rPr>
          <w:sz w:val="32"/>
          <w:szCs w:val="32"/>
        </w:rPr>
        <w:t xml:space="preserve">E as </w:t>
      </w:r>
      <w:proofErr w:type="spellStart"/>
      <w:r w:rsidRPr="00D050BD">
        <w:rPr>
          <w:sz w:val="32"/>
          <w:szCs w:val="32"/>
        </w:rPr>
        <w:t>dores</w:t>
      </w:r>
      <w:proofErr w:type="spellEnd"/>
      <w:r w:rsidRPr="00D050BD">
        <w:rPr>
          <w:sz w:val="32"/>
          <w:szCs w:val="32"/>
        </w:rPr>
        <w:t xml:space="preserve"> do </w:t>
      </w:r>
      <w:proofErr w:type="spellStart"/>
      <w:r w:rsidRPr="00D050BD">
        <w:rPr>
          <w:sz w:val="32"/>
          <w:szCs w:val="32"/>
        </w:rPr>
        <w:t>parto</w:t>
      </w:r>
      <w:proofErr w:type="spellEnd"/>
      <w:r w:rsidRPr="00D050BD">
        <w:rPr>
          <w:sz w:val="32"/>
          <w:szCs w:val="32"/>
        </w:rPr>
        <w:t xml:space="preserve"> a </w:t>
      </w:r>
      <w:proofErr w:type="spellStart"/>
      <w:r w:rsidRPr="00D050BD">
        <w:rPr>
          <w:sz w:val="32"/>
          <w:szCs w:val="32"/>
        </w:rPr>
        <w:t>levaram</w:t>
      </w:r>
      <w:proofErr w:type="spellEnd"/>
      <w:r w:rsidRPr="00D050BD">
        <w:rPr>
          <w:sz w:val="32"/>
          <w:szCs w:val="32"/>
        </w:rPr>
        <w:t xml:space="preserve"> </w:t>
      </w:r>
      <w:proofErr w:type="spellStart"/>
      <w:r w:rsidRPr="00D050BD">
        <w:rPr>
          <w:sz w:val="32"/>
          <w:szCs w:val="32"/>
        </w:rPr>
        <w:t>até</w:t>
      </w:r>
      <w:proofErr w:type="spellEnd"/>
      <w:r w:rsidRPr="00D050BD">
        <w:rPr>
          <w:sz w:val="32"/>
          <w:szCs w:val="32"/>
        </w:rPr>
        <w:t xml:space="preserve"> o </w:t>
      </w:r>
      <w:proofErr w:type="spellStart"/>
      <w:r w:rsidRPr="00D050BD">
        <w:rPr>
          <w:sz w:val="32"/>
          <w:szCs w:val="32"/>
        </w:rPr>
        <w:t>tronco</w:t>
      </w:r>
      <w:proofErr w:type="spellEnd"/>
      <w:r w:rsidRPr="00D050BD">
        <w:rPr>
          <w:sz w:val="32"/>
          <w:szCs w:val="32"/>
        </w:rPr>
        <w:t xml:space="preserve"> de </w:t>
      </w:r>
      <w:proofErr w:type="spellStart"/>
      <w:r w:rsidRPr="00D050BD">
        <w:rPr>
          <w:sz w:val="32"/>
          <w:szCs w:val="32"/>
        </w:rPr>
        <w:t>uma</w:t>
      </w:r>
      <w:proofErr w:type="spellEnd"/>
      <w:r w:rsidRPr="00D050BD">
        <w:rPr>
          <w:sz w:val="32"/>
          <w:szCs w:val="32"/>
        </w:rPr>
        <w:t xml:space="preserve"> </w:t>
      </w:r>
      <w:proofErr w:type="spellStart"/>
      <w:r w:rsidRPr="00D050BD">
        <w:rPr>
          <w:sz w:val="32"/>
          <w:szCs w:val="32"/>
        </w:rPr>
        <w:t>palmeira</w:t>
      </w:r>
      <w:proofErr w:type="spellEnd"/>
      <w:r w:rsidRPr="00D050BD">
        <w:rPr>
          <w:sz w:val="32"/>
          <w:szCs w:val="32"/>
        </w:rPr>
        <w:t xml:space="preserve">. </w:t>
      </w:r>
      <w:proofErr w:type="spellStart"/>
      <w:r w:rsidRPr="00D050BD">
        <w:rPr>
          <w:sz w:val="32"/>
          <w:szCs w:val="32"/>
        </w:rPr>
        <w:t>Disse</w:t>
      </w:r>
      <w:proofErr w:type="spellEnd"/>
      <w:r w:rsidRPr="00D050BD">
        <w:rPr>
          <w:sz w:val="32"/>
          <w:szCs w:val="32"/>
        </w:rPr>
        <w:t>: “</w:t>
      </w:r>
      <w:proofErr w:type="spellStart"/>
      <w:r w:rsidRPr="00D050BD">
        <w:rPr>
          <w:sz w:val="32"/>
          <w:szCs w:val="32"/>
        </w:rPr>
        <w:t>Quisera</w:t>
      </w:r>
      <w:proofErr w:type="spellEnd"/>
      <w:r w:rsidRPr="00D050BD">
        <w:rPr>
          <w:sz w:val="32"/>
          <w:szCs w:val="32"/>
        </w:rPr>
        <w:t xml:space="preserve"> </w:t>
      </w:r>
      <w:proofErr w:type="spellStart"/>
      <w:r w:rsidRPr="00D050BD">
        <w:rPr>
          <w:sz w:val="32"/>
          <w:szCs w:val="32"/>
        </w:rPr>
        <w:t>eu</w:t>
      </w:r>
      <w:proofErr w:type="spellEnd"/>
      <w:r w:rsidRPr="00D050BD">
        <w:rPr>
          <w:sz w:val="32"/>
          <w:szCs w:val="32"/>
        </w:rPr>
        <w:t xml:space="preserve"> </w:t>
      </w:r>
      <w:proofErr w:type="spellStart"/>
      <w:r w:rsidRPr="00D050BD">
        <w:rPr>
          <w:sz w:val="32"/>
          <w:szCs w:val="32"/>
        </w:rPr>
        <w:t>ter</w:t>
      </w:r>
      <w:proofErr w:type="spellEnd"/>
      <w:r w:rsidRPr="00D050BD">
        <w:rPr>
          <w:sz w:val="32"/>
          <w:szCs w:val="32"/>
        </w:rPr>
        <w:t xml:space="preserve"> </w:t>
      </w:r>
      <w:proofErr w:type="spellStart"/>
      <w:r w:rsidRPr="00D050BD">
        <w:rPr>
          <w:sz w:val="32"/>
          <w:szCs w:val="32"/>
        </w:rPr>
        <w:t>morrido</w:t>
      </w:r>
      <w:proofErr w:type="spellEnd"/>
      <w:r w:rsidRPr="00D050BD">
        <w:rPr>
          <w:sz w:val="32"/>
          <w:szCs w:val="32"/>
        </w:rPr>
        <w:t xml:space="preserve"> antes </w:t>
      </w:r>
      <w:proofErr w:type="spellStart"/>
      <w:r w:rsidRPr="00D050BD">
        <w:rPr>
          <w:sz w:val="32"/>
          <w:szCs w:val="32"/>
        </w:rPr>
        <w:t>disto</w:t>
      </w:r>
      <w:proofErr w:type="spellEnd"/>
      <w:r w:rsidRPr="00D050BD">
        <w:rPr>
          <w:sz w:val="32"/>
          <w:szCs w:val="32"/>
        </w:rPr>
        <w:t xml:space="preserve"> e </w:t>
      </w:r>
      <w:proofErr w:type="spellStart"/>
      <w:r w:rsidRPr="00D050BD">
        <w:rPr>
          <w:sz w:val="32"/>
          <w:szCs w:val="32"/>
        </w:rPr>
        <w:t>já</w:t>
      </w:r>
      <w:proofErr w:type="spellEnd"/>
      <w:r w:rsidRPr="00D050BD">
        <w:rPr>
          <w:sz w:val="32"/>
          <w:szCs w:val="32"/>
        </w:rPr>
        <w:t xml:space="preserve"> </w:t>
      </w:r>
      <w:proofErr w:type="spellStart"/>
      <w:r w:rsidRPr="00D050BD">
        <w:rPr>
          <w:sz w:val="32"/>
          <w:szCs w:val="32"/>
        </w:rPr>
        <w:t>estivesse</w:t>
      </w:r>
      <w:proofErr w:type="spellEnd"/>
      <w:r w:rsidRPr="00D050BD">
        <w:rPr>
          <w:sz w:val="32"/>
          <w:szCs w:val="32"/>
        </w:rPr>
        <w:t xml:space="preserve">, </w:t>
      </w:r>
      <w:proofErr w:type="spellStart"/>
      <w:r w:rsidRPr="00D050BD">
        <w:rPr>
          <w:sz w:val="32"/>
          <w:szCs w:val="32"/>
        </w:rPr>
        <w:t>há</w:t>
      </w:r>
      <w:proofErr w:type="spellEnd"/>
      <w:r w:rsidRPr="00D050BD">
        <w:rPr>
          <w:sz w:val="32"/>
          <w:szCs w:val="32"/>
        </w:rPr>
        <w:t xml:space="preserve"> tempos, </w:t>
      </w:r>
      <w:proofErr w:type="spellStart"/>
      <w:r w:rsidRPr="00D050BD">
        <w:rPr>
          <w:sz w:val="32"/>
          <w:szCs w:val="32"/>
        </w:rPr>
        <w:t>esquecida</w:t>
      </w:r>
      <w:proofErr w:type="spellEnd"/>
      <w:r w:rsidRPr="00D050BD">
        <w:rPr>
          <w:sz w:val="32"/>
          <w:szCs w:val="32"/>
        </w:rPr>
        <w:t>”</w:t>
      </w:r>
    </w:p>
    <w:p w:rsidR="005D5465" w:rsidRDefault="00D050BD" w:rsidP="00D050BD">
      <w:pPr>
        <w:rPr>
          <w:sz w:val="32"/>
          <w:szCs w:val="32"/>
          <w:rtl/>
        </w:rPr>
      </w:pPr>
      <w:proofErr w:type="spellStart"/>
      <w:r w:rsidRPr="00D050BD">
        <w:rPr>
          <w:sz w:val="32"/>
          <w:szCs w:val="32"/>
        </w:rPr>
        <w:t>Então</w:t>
      </w:r>
      <w:proofErr w:type="spellEnd"/>
      <w:r w:rsidRPr="00D050BD">
        <w:rPr>
          <w:sz w:val="32"/>
          <w:szCs w:val="32"/>
        </w:rPr>
        <w:t xml:space="preserve">, </w:t>
      </w:r>
      <w:proofErr w:type="spellStart"/>
      <w:r w:rsidRPr="00D050BD">
        <w:rPr>
          <w:sz w:val="32"/>
          <w:szCs w:val="32"/>
        </w:rPr>
        <w:t>ele</w:t>
      </w:r>
      <w:proofErr w:type="spellEnd"/>
      <w:r w:rsidRPr="00D050BD">
        <w:rPr>
          <w:sz w:val="32"/>
          <w:szCs w:val="32"/>
        </w:rPr>
        <w:t xml:space="preserve"> a </w:t>
      </w:r>
      <w:proofErr w:type="spellStart"/>
      <w:r w:rsidRPr="00D050BD">
        <w:rPr>
          <w:sz w:val="32"/>
          <w:szCs w:val="32"/>
        </w:rPr>
        <w:t>chamou</w:t>
      </w:r>
      <w:proofErr w:type="spellEnd"/>
      <w:r w:rsidRPr="00D050BD">
        <w:rPr>
          <w:sz w:val="32"/>
          <w:szCs w:val="32"/>
        </w:rPr>
        <w:t xml:space="preserve"> de </w:t>
      </w:r>
      <w:proofErr w:type="spellStart"/>
      <w:r w:rsidRPr="00D050BD">
        <w:rPr>
          <w:sz w:val="32"/>
          <w:szCs w:val="32"/>
        </w:rPr>
        <w:t>baixo</w:t>
      </w:r>
      <w:proofErr w:type="spellEnd"/>
      <w:r w:rsidRPr="00D050BD">
        <w:rPr>
          <w:sz w:val="32"/>
          <w:szCs w:val="32"/>
        </w:rPr>
        <w:t xml:space="preserve"> </w:t>
      </w:r>
      <w:proofErr w:type="spellStart"/>
      <w:proofErr w:type="gramStart"/>
      <w:r w:rsidRPr="00D050BD">
        <w:rPr>
          <w:sz w:val="32"/>
          <w:szCs w:val="32"/>
        </w:rPr>
        <w:t>dela</w:t>
      </w:r>
      <w:proofErr w:type="spellEnd"/>
      <w:r w:rsidRPr="00D050BD">
        <w:rPr>
          <w:sz w:val="32"/>
          <w:szCs w:val="32"/>
        </w:rPr>
        <w:t>[</w:t>
      </w:r>
      <w:proofErr w:type="gramEnd"/>
      <w:r w:rsidRPr="00D050BD">
        <w:rPr>
          <w:sz w:val="32"/>
          <w:szCs w:val="32"/>
        </w:rPr>
        <w:t xml:space="preserve">1], </w:t>
      </w:r>
      <w:proofErr w:type="spellStart"/>
      <w:r w:rsidRPr="00D050BD">
        <w:rPr>
          <w:sz w:val="32"/>
          <w:szCs w:val="32"/>
        </w:rPr>
        <w:t>dizendo</w:t>
      </w:r>
      <w:proofErr w:type="spellEnd"/>
      <w:r w:rsidRPr="00D050BD">
        <w:rPr>
          <w:sz w:val="32"/>
          <w:szCs w:val="32"/>
        </w:rPr>
        <w:t>: “</w:t>
      </w:r>
      <w:proofErr w:type="spellStart"/>
      <w:r w:rsidRPr="00D050BD">
        <w:rPr>
          <w:sz w:val="32"/>
          <w:szCs w:val="32"/>
        </w:rPr>
        <w:t>Não</w:t>
      </w:r>
      <w:proofErr w:type="spellEnd"/>
      <w:r w:rsidRPr="00D050BD">
        <w:rPr>
          <w:sz w:val="32"/>
          <w:szCs w:val="32"/>
        </w:rPr>
        <w:t xml:space="preserve"> se </w:t>
      </w:r>
      <w:proofErr w:type="spellStart"/>
      <w:r w:rsidRPr="00D050BD">
        <w:rPr>
          <w:sz w:val="32"/>
          <w:szCs w:val="32"/>
        </w:rPr>
        <w:t>entristeça</w:t>
      </w:r>
      <w:proofErr w:type="spellEnd"/>
      <w:r w:rsidRPr="00D050BD">
        <w:rPr>
          <w:sz w:val="32"/>
          <w:szCs w:val="32"/>
        </w:rPr>
        <w:t xml:space="preserve">. </w:t>
      </w:r>
      <w:proofErr w:type="spellStart"/>
      <w:r w:rsidRPr="00D050BD">
        <w:rPr>
          <w:sz w:val="32"/>
          <w:szCs w:val="32"/>
        </w:rPr>
        <w:t>Seu</w:t>
      </w:r>
      <w:proofErr w:type="spellEnd"/>
      <w:r w:rsidRPr="00D050BD">
        <w:rPr>
          <w:sz w:val="32"/>
          <w:szCs w:val="32"/>
        </w:rPr>
        <w:t xml:space="preserve"> </w:t>
      </w:r>
      <w:proofErr w:type="spellStart"/>
      <w:r w:rsidRPr="00D050BD">
        <w:rPr>
          <w:sz w:val="32"/>
          <w:szCs w:val="32"/>
        </w:rPr>
        <w:t>Senhor</w:t>
      </w:r>
      <w:proofErr w:type="spellEnd"/>
      <w:r w:rsidRPr="00D050BD">
        <w:rPr>
          <w:sz w:val="32"/>
          <w:szCs w:val="32"/>
        </w:rPr>
        <w:t xml:space="preserve"> </w:t>
      </w:r>
      <w:proofErr w:type="spellStart"/>
      <w:r w:rsidRPr="00D050BD">
        <w:rPr>
          <w:sz w:val="32"/>
          <w:szCs w:val="32"/>
        </w:rPr>
        <w:t>lhe</w:t>
      </w:r>
      <w:proofErr w:type="spellEnd"/>
      <w:r w:rsidRPr="00D050BD">
        <w:rPr>
          <w:sz w:val="32"/>
          <w:szCs w:val="32"/>
        </w:rPr>
        <w:t xml:space="preserve"> </w:t>
      </w:r>
      <w:proofErr w:type="spellStart"/>
      <w:r w:rsidRPr="00D050BD">
        <w:rPr>
          <w:sz w:val="32"/>
          <w:szCs w:val="32"/>
        </w:rPr>
        <w:t>proveu</w:t>
      </w:r>
      <w:proofErr w:type="spellEnd"/>
      <w:r w:rsidRPr="00D050BD">
        <w:rPr>
          <w:sz w:val="32"/>
          <w:szCs w:val="32"/>
        </w:rPr>
        <w:t xml:space="preserve">, a </w:t>
      </w:r>
      <w:proofErr w:type="spellStart"/>
      <w:r w:rsidRPr="00D050BD">
        <w:rPr>
          <w:sz w:val="32"/>
          <w:szCs w:val="32"/>
        </w:rPr>
        <w:t>seus</w:t>
      </w:r>
      <w:proofErr w:type="spellEnd"/>
      <w:r w:rsidRPr="00D050BD">
        <w:rPr>
          <w:sz w:val="32"/>
          <w:szCs w:val="32"/>
        </w:rPr>
        <w:t xml:space="preserve"> </w:t>
      </w:r>
      <w:proofErr w:type="spellStart"/>
      <w:r w:rsidRPr="00D050BD">
        <w:rPr>
          <w:sz w:val="32"/>
          <w:szCs w:val="32"/>
        </w:rPr>
        <w:t>pés</w:t>
      </w:r>
      <w:proofErr w:type="spellEnd"/>
      <w:r w:rsidRPr="00D050BD">
        <w:rPr>
          <w:sz w:val="32"/>
          <w:szCs w:val="32"/>
        </w:rPr>
        <w:t xml:space="preserve">, </w:t>
      </w:r>
      <w:proofErr w:type="spellStart"/>
      <w:r w:rsidRPr="00D050BD">
        <w:rPr>
          <w:sz w:val="32"/>
          <w:szCs w:val="32"/>
        </w:rPr>
        <w:t>uma</w:t>
      </w:r>
      <w:proofErr w:type="spellEnd"/>
      <w:r w:rsidRPr="00D050BD">
        <w:rPr>
          <w:sz w:val="32"/>
          <w:szCs w:val="32"/>
        </w:rPr>
        <w:t xml:space="preserve"> </w:t>
      </w:r>
      <w:proofErr w:type="spellStart"/>
      <w:r w:rsidRPr="00D050BD">
        <w:rPr>
          <w:sz w:val="32"/>
          <w:szCs w:val="32"/>
        </w:rPr>
        <w:t>corrente</w:t>
      </w:r>
      <w:proofErr w:type="spellEnd"/>
      <w:r w:rsidRPr="00D050BD">
        <w:rPr>
          <w:sz w:val="32"/>
          <w:szCs w:val="32"/>
        </w:rPr>
        <w:t xml:space="preserve"> (de </w:t>
      </w:r>
      <w:proofErr w:type="spellStart"/>
      <w:r w:rsidRPr="00D050BD">
        <w:rPr>
          <w:sz w:val="32"/>
          <w:szCs w:val="32"/>
        </w:rPr>
        <w:t>água</w:t>
      </w:r>
      <w:proofErr w:type="spellEnd"/>
      <w:r w:rsidRPr="00D050BD">
        <w:rPr>
          <w:sz w:val="32"/>
          <w:szCs w:val="32"/>
        </w:rPr>
        <w:t>)”</w:t>
      </w:r>
    </w:p>
    <w:p w:rsidR="00D050BD" w:rsidRDefault="00D050BD" w:rsidP="00D050BD">
      <w:pPr>
        <w:rPr>
          <w:sz w:val="32"/>
          <w:szCs w:val="32"/>
          <w:rtl/>
        </w:rPr>
      </w:pPr>
    </w:p>
    <w:p w:rsidR="008F62E5" w:rsidRPr="008F62E5" w:rsidRDefault="008F62E5" w:rsidP="005D5465">
      <w:pPr>
        <w:rPr>
          <w:sz w:val="32"/>
          <w:szCs w:val="32"/>
          <w:rtl/>
        </w:rPr>
      </w:pPr>
      <w:r w:rsidRPr="008F62E5">
        <w:rPr>
          <w:rFonts w:hint="cs"/>
          <w:sz w:val="32"/>
          <w:szCs w:val="32"/>
          <w:rtl/>
        </w:rPr>
        <w:t>[سورة:مريم:22:24]</w:t>
      </w:r>
    </w:p>
    <w:p w:rsidR="008F62E5" w:rsidRPr="008F62E5" w:rsidRDefault="008F62E5">
      <w:pPr>
        <w:rPr>
          <w:sz w:val="32"/>
          <w:szCs w:val="32"/>
          <w:rtl/>
        </w:rPr>
      </w:pPr>
    </w:p>
    <w:p w:rsidR="008F62E5" w:rsidRDefault="008F62E5">
      <w:pPr>
        <w:rPr>
          <w:rtl/>
        </w:rPr>
      </w:pPr>
    </w:p>
    <w:p w:rsidR="008F62E5" w:rsidRDefault="008F62E5"/>
    <w:sectPr w:rsidR="008F62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2E5"/>
    <w:rsid w:val="002F0C05"/>
    <w:rsid w:val="005D5465"/>
    <w:rsid w:val="008F62E5"/>
    <w:rsid w:val="00B543D2"/>
    <w:rsid w:val="00B62B87"/>
    <w:rsid w:val="00B90444"/>
    <w:rsid w:val="00BD4CC7"/>
    <w:rsid w:val="00BE7819"/>
    <w:rsid w:val="00CE134F"/>
    <w:rsid w:val="00D050BD"/>
    <w:rsid w:val="00E2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48C31"/>
  <w15:chartTrackingRefBased/>
  <w15:docId w15:val="{8FBD3A40-35B1-4040-A0C1-3CC7C672F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6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4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2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64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2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3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2026-10-25T15:23:00Z</dcterms:created>
  <dcterms:modified xsi:type="dcterms:W3CDTF">2026-10-25T15:23:00Z</dcterms:modified>
</cp:coreProperties>
</file>