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59A" w:rsidRPr="00E0759A" w:rsidRDefault="00E0759A" w:rsidP="00E0759A">
      <w:pPr>
        <w:jc w:val="right"/>
        <w:rPr>
          <w:rFonts w:ascii="Calibri" w:eastAsia="Times New Roman" w:hAnsi="Calibri" w:cs="Calibri"/>
          <w:color w:val="000000"/>
          <w:sz w:val="36"/>
          <w:szCs w:val="36"/>
        </w:rPr>
      </w:pPr>
      <w:r w:rsidRPr="00E0759A">
        <w:rPr>
          <w:rFonts w:ascii="Calibri" w:eastAsia="Times New Roman" w:hAnsi="Calibri" w:cs="Calibri"/>
          <w:b/>
          <w:bCs/>
          <w:color w:val="000000"/>
          <w:sz w:val="36"/>
          <w:szCs w:val="36"/>
          <w:rtl/>
        </w:rPr>
        <w:t>سَيَقُولُ الَّذِينَ أَشْرَكُوا لَوْ شَاءَ اللَّهُ مَا أَشْرَكْنَا وَلَا آبَاؤُنَا وَلَا حَرَّمْنَا مِن شَيْءٍ ۚ كَذَٰلِكَ كَذَّبَ الَّذِينَ مِن قَبْلِهِمْ حَتَّىٰ ذَاقُوا بَأْسَنَا ۗ قُلْ هَلْ عِندَكُم مِّنْ عِلْمٍ فَتُخْرِجُوهُ لَنَا ۖ إِن تَتَّبِعُونَ إِلَّا الظَّنَّ وَإِنْ أَنتُمْ إِلَّا تَخْرُصُونَ</w:t>
      </w:r>
      <w:r w:rsidRPr="00E0759A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> </w:t>
      </w:r>
      <w:r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</w:p>
    <w:p w:rsidR="00E0759A" w:rsidRDefault="00E0759A" w:rsidP="00E0759A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:rsidR="00E0759A" w:rsidRDefault="00E0759A" w:rsidP="00E0759A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44E97" w:rsidRDefault="00E0759A" w:rsidP="00E0759A">
      <w:pPr>
        <w:rPr>
          <w:rFonts w:ascii="Calibri" w:eastAsia="Times New Roman" w:hAnsi="Calibri" w:cs="Calibri"/>
          <w:color w:val="000000"/>
          <w:sz w:val="36"/>
          <w:szCs w:val="36"/>
        </w:rPr>
      </w:pPr>
      <w:r w:rsidRPr="00E0759A">
        <w:rPr>
          <w:rFonts w:ascii="Calibri" w:eastAsia="Times New Roman" w:hAnsi="Calibri" w:cs="Calibri"/>
          <w:color w:val="000000"/>
          <w:sz w:val="36"/>
          <w:szCs w:val="36"/>
        </w:rPr>
        <w:br/>
        <w:t>(</w:t>
      </w:r>
      <w:r w:rsidRPr="00E0759A">
        <w:rPr>
          <w:rFonts w:ascii="Calibri" w:eastAsia="Times New Roman" w:hAnsi="Calibri" w:cs="Calibri"/>
          <w:color w:val="000000"/>
          <w:sz w:val="36"/>
          <w:szCs w:val="36"/>
          <w:rtl/>
        </w:rPr>
        <w:t>الأنعام: 148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740A12" w:rsidRPr="00740A12" w:rsidRDefault="00740A12" w:rsidP="00740A12">
      <w:pPr>
        <w:rPr>
          <w:rFonts w:cs="Arial"/>
          <w:sz w:val="28"/>
          <w:szCs w:val="28"/>
        </w:rPr>
      </w:pPr>
    </w:p>
    <w:p w:rsidR="00740A12" w:rsidRDefault="00740A12" w:rsidP="00740A12">
      <w:pPr>
        <w:rPr>
          <w:rFonts w:ascii="Arial" w:hAnsi="Arial" w:cs="Arial"/>
          <w:color w:val="FFFFFF"/>
          <w:sz w:val="28"/>
          <w:szCs w:val="28"/>
        </w:rPr>
      </w:pPr>
      <w:bookmarkStart w:id="0" w:name="_GoBack"/>
      <w:proofErr w:type="spellStart"/>
      <w:r w:rsidRPr="00740A12">
        <w:rPr>
          <w:rFonts w:cs="Arial"/>
          <w:sz w:val="28"/>
          <w:szCs w:val="28"/>
        </w:rPr>
        <w:t>Diejenigen</w:t>
      </w:r>
      <w:proofErr w:type="spellEnd"/>
      <w:r w:rsidRPr="00740A12">
        <w:rPr>
          <w:rFonts w:cs="Arial"/>
          <w:sz w:val="28"/>
          <w:szCs w:val="28"/>
        </w:rPr>
        <w:t xml:space="preserve">, die (Allah </w:t>
      </w:r>
      <w:proofErr w:type="spellStart"/>
      <w:r w:rsidRPr="00740A12">
        <w:rPr>
          <w:rFonts w:cs="Arial"/>
          <w:sz w:val="28"/>
          <w:szCs w:val="28"/>
        </w:rPr>
        <w:t>etwas</w:t>
      </w:r>
      <w:proofErr w:type="spellEnd"/>
      <w:r w:rsidRPr="00740A12">
        <w:rPr>
          <w:rFonts w:cs="Arial"/>
          <w:sz w:val="28"/>
          <w:szCs w:val="28"/>
        </w:rPr>
        <w:t xml:space="preserve">) </w:t>
      </w:r>
      <w:proofErr w:type="spellStart"/>
      <w:r w:rsidRPr="00740A12">
        <w:rPr>
          <w:rFonts w:cs="Arial"/>
          <w:sz w:val="28"/>
          <w:szCs w:val="28"/>
        </w:rPr>
        <w:t>beigesellen</w:t>
      </w:r>
      <w:proofErr w:type="spellEnd"/>
      <w:r w:rsidRPr="00740A12">
        <w:rPr>
          <w:rFonts w:cs="Arial"/>
          <w:sz w:val="28"/>
          <w:szCs w:val="28"/>
        </w:rPr>
        <w:t xml:space="preserve">, </w:t>
      </w:r>
      <w:proofErr w:type="spellStart"/>
      <w:r w:rsidRPr="00740A12">
        <w:rPr>
          <w:rFonts w:cs="Arial"/>
          <w:sz w:val="28"/>
          <w:szCs w:val="28"/>
        </w:rPr>
        <w:t>werden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sagen</w:t>
      </w:r>
      <w:bookmarkEnd w:id="0"/>
      <w:proofErr w:type="spellEnd"/>
      <w:r w:rsidRPr="00740A12">
        <w:rPr>
          <w:rFonts w:cs="Arial"/>
          <w:sz w:val="28"/>
          <w:szCs w:val="28"/>
        </w:rPr>
        <w:t>: „</w:t>
      </w:r>
      <w:proofErr w:type="spellStart"/>
      <w:r w:rsidRPr="00740A12">
        <w:rPr>
          <w:rFonts w:cs="Arial"/>
          <w:sz w:val="28"/>
          <w:szCs w:val="28"/>
        </w:rPr>
        <w:t>Wollte</w:t>
      </w:r>
      <w:proofErr w:type="spellEnd"/>
      <w:r w:rsidRPr="00740A12">
        <w:rPr>
          <w:rFonts w:cs="Arial"/>
          <w:sz w:val="28"/>
          <w:szCs w:val="28"/>
        </w:rPr>
        <w:t xml:space="preserve"> Allah </w:t>
      </w:r>
      <w:proofErr w:type="spellStart"/>
      <w:r w:rsidRPr="00740A12">
        <w:rPr>
          <w:rFonts w:cs="Arial"/>
          <w:sz w:val="28"/>
          <w:szCs w:val="28"/>
        </w:rPr>
        <w:t>es</w:t>
      </w:r>
      <w:proofErr w:type="spellEnd"/>
      <w:r w:rsidRPr="00740A12">
        <w:rPr>
          <w:rFonts w:cs="Arial"/>
          <w:sz w:val="28"/>
          <w:szCs w:val="28"/>
        </w:rPr>
        <w:t xml:space="preserve">, </w:t>
      </w:r>
      <w:proofErr w:type="spellStart"/>
      <w:r w:rsidRPr="00740A12">
        <w:rPr>
          <w:rFonts w:cs="Arial"/>
          <w:sz w:val="28"/>
          <w:szCs w:val="28"/>
        </w:rPr>
        <w:t>hätten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weder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wir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noch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unsere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Vorväter</w:t>
      </w:r>
      <w:proofErr w:type="spellEnd"/>
      <w:r w:rsidRPr="00740A12">
        <w:rPr>
          <w:rFonts w:cs="Arial"/>
          <w:sz w:val="28"/>
          <w:szCs w:val="28"/>
        </w:rPr>
        <w:t xml:space="preserve"> (</w:t>
      </w:r>
      <w:proofErr w:type="spellStart"/>
      <w:r w:rsidRPr="00740A12">
        <w:rPr>
          <w:rFonts w:cs="Arial"/>
          <w:sz w:val="28"/>
          <w:szCs w:val="28"/>
        </w:rPr>
        <w:t>Ihm</w:t>
      </w:r>
      <w:proofErr w:type="spellEnd"/>
      <w:r w:rsidRPr="00740A12">
        <w:rPr>
          <w:rFonts w:cs="Arial"/>
          <w:sz w:val="28"/>
          <w:szCs w:val="28"/>
        </w:rPr>
        <w:t xml:space="preserve">) </w:t>
      </w:r>
      <w:proofErr w:type="spellStart"/>
      <w:r w:rsidRPr="00740A12">
        <w:rPr>
          <w:rFonts w:cs="Arial"/>
          <w:sz w:val="28"/>
          <w:szCs w:val="28"/>
        </w:rPr>
        <w:t>etwas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beigesellt</w:t>
      </w:r>
      <w:proofErr w:type="spellEnd"/>
      <w:r w:rsidRPr="00740A12">
        <w:rPr>
          <w:rFonts w:cs="Arial"/>
          <w:sz w:val="28"/>
          <w:szCs w:val="28"/>
        </w:rPr>
        <w:t xml:space="preserve">, </w:t>
      </w:r>
      <w:proofErr w:type="spellStart"/>
      <w:r w:rsidRPr="00740A12">
        <w:rPr>
          <w:rFonts w:cs="Arial"/>
          <w:sz w:val="28"/>
          <w:szCs w:val="28"/>
        </w:rPr>
        <w:t>noch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hätten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wir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irgendetwas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gramStart"/>
      <w:r w:rsidRPr="00740A12">
        <w:rPr>
          <w:rFonts w:cs="Arial"/>
          <w:sz w:val="28"/>
          <w:szCs w:val="28"/>
        </w:rPr>
        <w:t>verboten.“</w:t>
      </w:r>
      <w:proofErr w:type="gramEnd"/>
      <w:r w:rsidRPr="00740A12">
        <w:rPr>
          <w:rFonts w:cs="Arial"/>
          <w:sz w:val="28"/>
          <w:szCs w:val="28"/>
        </w:rPr>
        <w:t xml:space="preserve"> So </w:t>
      </w:r>
      <w:proofErr w:type="spellStart"/>
      <w:r w:rsidRPr="00740A12">
        <w:rPr>
          <w:rFonts w:cs="Arial"/>
          <w:sz w:val="28"/>
          <w:szCs w:val="28"/>
        </w:rPr>
        <w:t>leugneten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bereits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diejenigen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vor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ihnen</w:t>
      </w:r>
      <w:proofErr w:type="spellEnd"/>
      <w:r w:rsidRPr="00740A12">
        <w:rPr>
          <w:rFonts w:cs="Arial"/>
          <w:sz w:val="28"/>
          <w:szCs w:val="28"/>
        </w:rPr>
        <w:t xml:space="preserve">, </w:t>
      </w:r>
      <w:proofErr w:type="spellStart"/>
      <w:r w:rsidRPr="00740A12">
        <w:rPr>
          <w:rFonts w:cs="Arial"/>
          <w:sz w:val="28"/>
          <w:szCs w:val="28"/>
        </w:rPr>
        <w:t>bis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sie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dann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Unsere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Gewalt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kosteten</w:t>
      </w:r>
      <w:proofErr w:type="spellEnd"/>
      <w:r w:rsidRPr="00740A12">
        <w:rPr>
          <w:rFonts w:cs="Arial"/>
          <w:sz w:val="28"/>
          <w:szCs w:val="28"/>
        </w:rPr>
        <w:t>. Sag: „</w:t>
      </w:r>
      <w:proofErr w:type="spellStart"/>
      <w:r w:rsidRPr="00740A12">
        <w:rPr>
          <w:rFonts w:cs="Arial"/>
          <w:sz w:val="28"/>
          <w:szCs w:val="28"/>
        </w:rPr>
        <w:t>Habt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Ihr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denn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irgendein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Wissen</w:t>
      </w:r>
      <w:proofErr w:type="spellEnd"/>
      <w:r w:rsidRPr="00740A12">
        <w:rPr>
          <w:rFonts w:cs="Arial"/>
          <w:sz w:val="28"/>
          <w:szCs w:val="28"/>
        </w:rPr>
        <w:t xml:space="preserve"> (</w:t>
      </w:r>
      <w:proofErr w:type="spellStart"/>
      <w:r w:rsidRPr="00740A12">
        <w:rPr>
          <w:rFonts w:cs="Arial"/>
          <w:sz w:val="28"/>
          <w:szCs w:val="28"/>
        </w:rPr>
        <w:t>über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Allahs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Gebote</w:t>
      </w:r>
      <w:proofErr w:type="spellEnd"/>
      <w:r w:rsidRPr="00740A12">
        <w:rPr>
          <w:rFonts w:cs="Arial"/>
          <w:sz w:val="28"/>
          <w:szCs w:val="28"/>
        </w:rPr>
        <w:t xml:space="preserve">), </w:t>
      </w:r>
      <w:proofErr w:type="spellStart"/>
      <w:r w:rsidRPr="00740A12">
        <w:rPr>
          <w:rFonts w:cs="Arial"/>
          <w:sz w:val="28"/>
          <w:szCs w:val="28"/>
        </w:rPr>
        <w:t>sodass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Ihr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Uns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davon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berichten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könntet</w:t>
      </w:r>
      <w:proofErr w:type="spellEnd"/>
      <w:r w:rsidRPr="00740A12">
        <w:rPr>
          <w:rFonts w:cs="Arial"/>
          <w:sz w:val="28"/>
          <w:szCs w:val="28"/>
        </w:rPr>
        <w:t xml:space="preserve">? </w:t>
      </w:r>
      <w:proofErr w:type="spellStart"/>
      <w:r w:rsidRPr="00740A12">
        <w:rPr>
          <w:rFonts w:cs="Arial"/>
          <w:sz w:val="28"/>
          <w:szCs w:val="28"/>
        </w:rPr>
        <w:t>Ihr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folgt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doch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nur</w:t>
      </w:r>
      <w:proofErr w:type="spellEnd"/>
      <w:r w:rsidRPr="00740A12">
        <w:rPr>
          <w:rFonts w:cs="Arial"/>
          <w:sz w:val="28"/>
          <w:szCs w:val="28"/>
        </w:rPr>
        <w:t xml:space="preserve"> der </w:t>
      </w:r>
      <w:proofErr w:type="spellStart"/>
      <w:r w:rsidRPr="00740A12">
        <w:rPr>
          <w:rFonts w:cs="Arial"/>
          <w:sz w:val="28"/>
          <w:szCs w:val="28"/>
        </w:rPr>
        <w:t>Mutmaßung</w:t>
      </w:r>
      <w:proofErr w:type="spellEnd"/>
      <w:r w:rsidRPr="00740A12">
        <w:rPr>
          <w:rFonts w:cs="Arial"/>
          <w:sz w:val="28"/>
          <w:szCs w:val="28"/>
        </w:rPr>
        <w:t xml:space="preserve"> und </w:t>
      </w:r>
      <w:proofErr w:type="spellStart"/>
      <w:r w:rsidRPr="00740A12">
        <w:rPr>
          <w:rFonts w:cs="Arial"/>
          <w:sz w:val="28"/>
          <w:szCs w:val="28"/>
        </w:rPr>
        <w:t>stellt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nur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spellStart"/>
      <w:r w:rsidRPr="00740A12">
        <w:rPr>
          <w:rFonts w:cs="Arial"/>
          <w:sz w:val="28"/>
          <w:szCs w:val="28"/>
        </w:rPr>
        <w:t>Vermutungen</w:t>
      </w:r>
      <w:proofErr w:type="spellEnd"/>
      <w:r w:rsidRPr="00740A12">
        <w:rPr>
          <w:rFonts w:cs="Arial"/>
          <w:sz w:val="28"/>
          <w:szCs w:val="28"/>
        </w:rPr>
        <w:t xml:space="preserve"> </w:t>
      </w:r>
      <w:proofErr w:type="gramStart"/>
      <w:r w:rsidRPr="00740A12">
        <w:rPr>
          <w:rFonts w:cs="Arial"/>
          <w:sz w:val="28"/>
          <w:szCs w:val="28"/>
        </w:rPr>
        <w:t>an.“</w:t>
      </w:r>
      <w:proofErr w:type="gramEnd"/>
      <w:r w:rsidRPr="00740A12">
        <w:rPr>
          <w:rFonts w:ascii="Arial" w:hAnsi="Arial" w:cs="Arial"/>
          <w:color w:val="FFFFFF"/>
          <w:sz w:val="28"/>
          <w:szCs w:val="28"/>
        </w:rPr>
        <w:t xml:space="preserve"> </w:t>
      </w:r>
    </w:p>
    <w:p w:rsidR="00CC1A7C" w:rsidRPr="0020299E" w:rsidRDefault="0020299E" w:rsidP="00740A12">
      <w:pPr>
        <w:rPr>
          <w:color w:val="000000" w:themeColor="text1"/>
          <w:sz w:val="28"/>
          <w:szCs w:val="28"/>
        </w:rPr>
      </w:pPr>
      <w:r w:rsidRPr="0020299E">
        <w:rPr>
          <w:rFonts w:ascii="Arial" w:hAnsi="Arial" w:cs="Arial"/>
          <w:color w:val="FFFFFF"/>
          <w:sz w:val="28"/>
          <w:szCs w:val="28"/>
          <w:rtl/>
        </w:rPr>
        <w:t>ديگري] نمي‌گوييد</w:t>
      </w:r>
    </w:p>
    <w:p w:rsidR="00E0759A" w:rsidRPr="00E0759A" w:rsidRDefault="00E0759A" w:rsidP="00E0759A">
      <w:pPr>
        <w:rPr>
          <w:sz w:val="32"/>
          <w:szCs w:val="32"/>
        </w:rPr>
      </w:pP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(</w:t>
      </w:r>
      <w:r w:rsidRPr="00E0759A">
        <w:rPr>
          <w:rFonts w:ascii="Calibri" w:eastAsia="Times New Roman" w:hAnsi="Calibri" w:cs="Calibri"/>
          <w:color w:val="000000"/>
          <w:sz w:val="36"/>
          <w:szCs w:val="36"/>
          <w:rtl/>
        </w:rPr>
        <w:t>الأنعام: 148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sectPr w:rsidR="00E0759A" w:rsidRPr="00E07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9A"/>
    <w:rsid w:val="0020299E"/>
    <w:rsid w:val="00244E97"/>
    <w:rsid w:val="003E6D64"/>
    <w:rsid w:val="00740A12"/>
    <w:rsid w:val="009641D0"/>
    <w:rsid w:val="00CC1A7C"/>
    <w:rsid w:val="00E0759A"/>
    <w:rsid w:val="00F6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9C057"/>
  <w15:chartTrackingRefBased/>
  <w15:docId w15:val="{3FF8B8FC-3E6E-4C75-A165-872A3A35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479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4538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2026-08-18T23:31:00Z</dcterms:created>
  <dcterms:modified xsi:type="dcterms:W3CDTF">2026-08-18T23:31:00Z</dcterms:modified>
</cp:coreProperties>
</file>