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950" w:rsidRPr="00C12950" w:rsidRDefault="00C12950" w:rsidP="00C12950">
      <w:pPr>
        <w:jc w:val="right"/>
        <w:rPr>
          <w:rFonts w:cs="Arial"/>
          <w:sz w:val="32"/>
          <w:szCs w:val="32"/>
        </w:rPr>
      </w:pPr>
      <w:r w:rsidRPr="00C12950">
        <w:rPr>
          <w:rFonts w:cs="Arial"/>
          <w:sz w:val="32"/>
          <w:szCs w:val="32"/>
          <w:rtl/>
        </w:rPr>
        <w:t xml:space="preserve">فَإِنَّ مَعَ الْعُسْرِ يُسْرًا (5) إِنَّ مَعَ الْعُسْرِ يُسْرًا (6) فَإِذَا فَرَغْتَ فَانصَبْ (7) وَإِلَىٰ رَبِّكَ فَارْغَب (8) ﴾ </w:t>
      </w:r>
    </w:p>
    <w:p w:rsidR="00CC3075" w:rsidRPr="00C12950" w:rsidRDefault="00C12950" w:rsidP="00C12950">
      <w:pPr>
        <w:rPr>
          <w:rFonts w:cs="Arial"/>
          <w:sz w:val="32"/>
          <w:szCs w:val="32"/>
        </w:rPr>
      </w:pPr>
      <w:r w:rsidRPr="00C12950">
        <w:rPr>
          <w:rFonts w:cs="Arial"/>
          <w:sz w:val="32"/>
          <w:szCs w:val="32"/>
          <w:rtl/>
        </w:rPr>
        <w:t>[سورة الشرح: 5-8]</w:t>
      </w:r>
    </w:p>
    <w:p w:rsidR="00C12950" w:rsidRPr="00C12950" w:rsidRDefault="00C12950" w:rsidP="00C12950">
      <w:pPr>
        <w:rPr>
          <w:rFonts w:cs="Arial"/>
          <w:sz w:val="32"/>
          <w:szCs w:val="32"/>
        </w:rPr>
      </w:pPr>
    </w:p>
    <w:p w:rsidR="0023343A" w:rsidRPr="0023343A" w:rsidRDefault="0023343A" w:rsidP="0023343A">
      <w:pPr>
        <w:rPr>
          <w:rFonts w:cs="Arial"/>
          <w:sz w:val="32"/>
          <w:szCs w:val="32"/>
        </w:rPr>
      </w:pPr>
      <w:bookmarkStart w:id="0" w:name="_GoBack"/>
      <w:r w:rsidRPr="0023343A">
        <w:rPr>
          <w:rFonts w:cs="Arial"/>
          <w:sz w:val="32"/>
          <w:szCs w:val="32"/>
        </w:rPr>
        <w:t xml:space="preserve">Certes, avec la </w:t>
      </w:r>
      <w:proofErr w:type="spellStart"/>
      <w:r w:rsidRPr="0023343A">
        <w:rPr>
          <w:rFonts w:cs="Arial"/>
          <w:sz w:val="32"/>
          <w:szCs w:val="32"/>
        </w:rPr>
        <w:t>peine</w:t>
      </w:r>
      <w:proofErr w:type="spellEnd"/>
      <w:r w:rsidRPr="0023343A">
        <w:rPr>
          <w:rFonts w:cs="Arial"/>
          <w:sz w:val="32"/>
          <w:szCs w:val="32"/>
        </w:rPr>
        <w:t xml:space="preserve"> </w:t>
      </w:r>
      <w:proofErr w:type="spellStart"/>
      <w:r w:rsidRPr="0023343A">
        <w:rPr>
          <w:rFonts w:cs="Arial"/>
          <w:sz w:val="32"/>
          <w:szCs w:val="32"/>
        </w:rPr>
        <w:t>vient</w:t>
      </w:r>
      <w:proofErr w:type="spellEnd"/>
      <w:r w:rsidRPr="0023343A">
        <w:rPr>
          <w:rFonts w:cs="Arial"/>
          <w:sz w:val="32"/>
          <w:szCs w:val="32"/>
        </w:rPr>
        <w:t xml:space="preserve"> le </w:t>
      </w:r>
      <w:proofErr w:type="spellStart"/>
      <w:r w:rsidRPr="0023343A">
        <w:rPr>
          <w:rFonts w:cs="Arial"/>
          <w:sz w:val="32"/>
          <w:szCs w:val="32"/>
        </w:rPr>
        <w:t>soulagement</w:t>
      </w:r>
      <w:proofErr w:type="spellEnd"/>
      <w:r w:rsidRPr="0023343A">
        <w:rPr>
          <w:rFonts w:cs="Arial"/>
          <w:sz w:val="32"/>
          <w:szCs w:val="32"/>
        </w:rPr>
        <w:t>;</w:t>
      </w:r>
    </w:p>
    <w:bookmarkEnd w:id="0"/>
    <w:p w:rsidR="0023343A" w:rsidRPr="0023343A" w:rsidRDefault="0023343A" w:rsidP="0023343A">
      <w:pPr>
        <w:rPr>
          <w:rFonts w:cs="Arial"/>
          <w:sz w:val="32"/>
          <w:szCs w:val="32"/>
        </w:rPr>
      </w:pPr>
      <w:proofErr w:type="spellStart"/>
      <w:r w:rsidRPr="0023343A">
        <w:rPr>
          <w:rFonts w:cs="Arial"/>
          <w:sz w:val="32"/>
          <w:szCs w:val="32"/>
        </w:rPr>
        <w:t>Oui</w:t>
      </w:r>
      <w:proofErr w:type="spellEnd"/>
      <w:r w:rsidRPr="0023343A">
        <w:rPr>
          <w:rFonts w:cs="Arial"/>
          <w:sz w:val="32"/>
          <w:szCs w:val="32"/>
        </w:rPr>
        <w:t xml:space="preserve">, avec la </w:t>
      </w:r>
      <w:proofErr w:type="spellStart"/>
      <w:r w:rsidRPr="0023343A">
        <w:rPr>
          <w:rFonts w:cs="Arial"/>
          <w:sz w:val="32"/>
          <w:szCs w:val="32"/>
        </w:rPr>
        <w:t>peine</w:t>
      </w:r>
      <w:proofErr w:type="spellEnd"/>
      <w:r w:rsidRPr="0023343A">
        <w:rPr>
          <w:rFonts w:cs="Arial"/>
          <w:sz w:val="32"/>
          <w:szCs w:val="32"/>
        </w:rPr>
        <w:t xml:space="preserve"> </w:t>
      </w:r>
      <w:proofErr w:type="spellStart"/>
      <w:r w:rsidRPr="0023343A">
        <w:rPr>
          <w:rFonts w:cs="Arial"/>
          <w:sz w:val="32"/>
          <w:szCs w:val="32"/>
        </w:rPr>
        <w:t>vient</w:t>
      </w:r>
      <w:proofErr w:type="spellEnd"/>
      <w:r w:rsidRPr="0023343A">
        <w:rPr>
          <w:rFonts w:cs="Arial"/>
          <w:sz w:val="32"/>
          <w:szCs w:val="32"/>
        </w:rPr>
        <w:t xml:space="preserve"> le </w:t>
      </w:r>
      <w:proofErr w:type="spellStart"/>
      <w:r w:rsidRPr="0023343A">
        <w:rPr>
          <w:rFonts w:cs="Arial"/>
          <w:sz w:val="32"/>
          <w:szCs w:val="32"/>
        </w:rPr>
        <w:t>soulagement</w:t>
      </w:r>
      <w:proofErr w:type="spellEnd"/>
      <w:r w:rsidRPr="0023343A">
        <w:rPr>
          <w:rFonts w:cs="Arial"/>
          <w:sz w:val="32"/>
          <w:szCs w:val="32"/>
        </w:rPr>
        <w:t>.</w:t>
      </w:r>
    </w:p>
    <w:p w:rsidR="0023343A" w:rsidRPr="0023343A" w:rsidRDefault="0023343A" w:rsidP="0023343A">
      <w:pPr>
        <w:rPr>
          <w:rFonts w:cs="Arial"/>
          <w:sz w:val="32"/>
          <w:szCs w:val="32"/>
        </w:rPr>
      </w:pPr>
      <w:proofErr w:type="spellStart"/>
      <w:r w:rsidRPr="0023343A">
        <w:rPr>
          <w:rFonts w:cs="Arial"/>
          <w:sz w:val="32"/>
          <w:szCs w:val="32"/>
        </w:rPr>
        <w:t>Quand</w:t>
      </w:r>
      <w:proofErr w:type="spellEnd"/>
      <w:r w:rsidRPr="0023343A">
        <w:rPr>
          <w:rFonts w:cs="Arial"/>
          <w:sz w:val="32"/>
          <w:szCs w:val="32"/>
        </w:rPr>
        <w:t xml:space="preserve"> </w:t>
      </w:r>
      <w:proofErr w:type="spellStart"/>
      <w:r w:rsidRPr="0023343A">
        <w:rPr>
          <w:rFonts w:cs="Arial"/>
          <w:sz w:val="32"/>
          <w:szCs w:val="32"/>
        </w:rPr>
        <w:t>tu</w:t>
      </w:r>
      <w:proofErr w:type="spellEnd"/>
      <w:r w:rsidRPr="0023343A">
        <w:rPr>
          <w:rFonts w:cs="Arial"/>
          <w:sz w:val="32"/>
          <w:szCs w:val="32"/>
        </w:rPr>
        <w:t xml:space="preserve"> auras accompli (</w:t>
      </w:r>
      <w:proofErr w:type="spellStart"/>
      <w:r w:rsidRPr="0023343A">
        <w:rPr>
          <w:rFonts w:cs="Arial"/>
          <w:sz w:val="32"/>
          <w:szCs w:val="32"/>
        </w:rPr>
        <w:t>tes</w:t>
      </w:r>
      <w:proofErr w:type="spellEnd"/>
      <w:r w:rsidRPr="0023343A">
        <w:rPr>
          <w:rFonts w:cs="Arial"/>
          <w:sz w:val="32"/>
          <w:szCs w:val="32"/>
        </w:rPr>
        <w:t xml:space="preserve"> devoirs </w:t>
      </w:r>
      <w:proofErr w:type="spellStart"/>
      <w:r w:rsidRPr="0023343A">
        <w:rPr>
          <w:rFonts w:cs="Arial"/>
          <w:sz w:val="32"/>
          <w:szCs w:val="32"/>
        </w:rPr>
        <w:t>terrestres</w:t>
      </w:r>
      <w:proofErr w:type="spellEnd"/>
      <w:r w:rsidRPr="0023343A">
        <w:rPr>
          <w:rFonts w:cs="Arial"/>
          <w:sz w:val="32"/>
          <w:szCs w:val="32"/>
        </w:rPr>
        <w:t xml:space="preserve">), </w:t>
      </w:r>
      <w:proofErr w:type="spellStart"/>
      <w:r w:rsidRPr="0023343A">
        <w:rPr>
          <w:rFonts w:cs="Arial"/>
          <w:sz w:val="32"/>
          <w:szCs w:val="32"/>
        </w:rPr>
        <w:t>lève-toi</w:t>
      </w:r>
      <w:proofErr w:type="spellEnd"/>
      <w:r w:rsidRPr="0023343A">
        <w:rPr>
          <w:rFonts w:cs="Arial"/>
          <w:sz w:val="32"/>
          <w:szCs w:val="32"/>
        </w:rPr>
        <w:t xml:space="preserve"> (pour la </w:t>
      </w:r>
      <w:proofErr w:type="spellStart"/>
      <w:r w:rsidRPr="0023343A">
        <w:rPr>
          <w:rFonts w:cs="Arial"/>
          <w:sz w:val="32"/>
          <w:szCs w:val="32"/>
        </w:rPr>
        <w:t>prière</w:t>
      </w:r>
      <w:proofErr w:type="spellEnd"/>
      <w:r w:rsidRPr="0023343A">
        <w:rPr>
          <w:rFonts w:cs="Arial"/>
          <w:sz w:val="32"/>
          <w:szCs w:val="32"/>
        </w:rPr>
        <w:t>),</w:t>
      </w:r>
    </w:p>
    <w:p w:rsidR="00691F2A" w:rsidRDefault="0023343A" w:rsidP="0023343A">
      <w:pPr>
        <w:rPr>
          <w:rFonts w:cs="Arial"/>
          <w:sz w:val="32"/>
          <w:szCs w:val="32"/>
        </w:rPr>
      </w:pPr>
      <w:r w:rsidRPr="0023343A">
        <w:rPr>
          <w:rFonts w:cs="Arial"/>
          <w:sz w:val="32"/>
          <w:szCs w:val="32"/>
        </w:rPr>
        <w:t xml:space="preserve">Et </w:t>
      </w:r>
      <w:proofErr w:type="spellStart"/>
      <w:r w:rsidRPr="0023343A">
        <w:rPr>
          <w:rFonts w:cs="Arial"/>
          <w:sz w:val="32"/>
          <w:szCs w:val="32"/>
        </w:rPr>
        <w:t>recherche</w:t>
      </w:r>
      <w:proofErr w:type="spellEnd"/>
      <w:r w:rsidRPr="0023343A">
        <w:rPr>
          <w:rFonts w:cs="Arial"/>
          <w:sz w:val="32"/>
          <w:szCs w:val="32"/>
        </w:rPr>
        <w:t xml:space="preserve"> ton Seigneur avec </w:t>
      </w:r>
      <w:proofErr w:type="spellStart"/>
      <w:proofErr w:type="gramStart"/>
      <w:r w:rsidRPr="0023343A">
        <w:rPr>
          <w:rFonts w:cs="Arial"/>
          <w:sz w:val="32"/>
          <w:szCs w:val="32"/>
        </w:rPr>
        <w:t>empressement</w:t>
      </w:r>
      <w:proofErr w:type="spellEnd"/>
      <w:r w:rsidRPr="0023343A">
        <w:rPr>
          <w:rFonts w:cs="Arial"/>
          <w:sz w:val="32"/>
          <w:szCs w:val="32"/>
        </w:rPr>
        <w:t xml:space="preserve"> !</w:t>
      </w:r>
      <w:proofErr w:type="gramEnd"/>
    </w:p>
    <w:p w:rsidR="00C12950" w:rsidRPr="00C12950" w:rsidRDefault="00C12950" w:rsidP="00C12950">
      <w:pPr>
        <w:rPr>
          <w:rFonts w:cs="Arial"/>
          <w:sz w:val="32"/>
          <w:szCs w:val="32"/>
        </w:rPr>
      </w:pPr>
      <w:r w:rsidRPr="00C12950">
        <w:rPr>
          <w:rFonts w:cs="Arial"/>
          <w:sz w:val="32"/>
          <w:szCs w:val="32"/>
          <w:rtl/>
        </w:rPr>
        <w:t>[سورة الشرح: 5-8]</w:t>
      </w:r>
    </w:p>
    <w:p w:rsidR="00C12950" w:rsidRPr="00C12950" w:rsidRDefault="00C12950" w:rsidP="00C12950"/>
    <w:sectPr w:rsidR="00C12950" w:rsidRPr="00C129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950"/>
    <w:rsid w:val="0023343A"/>
    <w:rsid w:val="00691F2A"/>
    <w:rsid w:val="00C12950"/>
    <w:rsid w:val="00CC3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AC02A"/>
  <w15:chartTrackingRefBased/>
  <w15:docId w15:val="{D7AC630A-9741-4C4D-B080-5DA575303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2026-06-29T14:57:00Z</dcterms:created>
  <dcterms:modified xsi:type="dcterms:W3CDTF">2026-06-29T14:57:00Z</dcterms:modified>
</cp:coreProperties>
</file>