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2F" w:rsidRDefault="00165E2F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165E2F">
        <w:rPr>
          <w:rFonts w:ascii="KFGQPCHAFSUthmanicScript-Regula" w:hAnsi="KFGQPCHAFSUthmanicScript-Regula"/>
          <w:color w:val="212529"/>
          <w:sz w:val="28"/>
          <w:szCs w:val="28"/>
          <w:rtl/>
        </w:rPr>
        <w:t>أَفَمَن شَرَحَ ٱللَّهُ صَدۡرَهُۥ لِلۡإِسۡلَٰمِ فَهُوَ عَلَىٰ نُورٖ مِّن رَّبِّهِۦۚ فَوَيۡلٞ لِّلۡقَٰسِيَةِ قُلُوبُهُم مِّن ذِكۡرِ ٱللَّهِۚ أُوْلَـٰٓئِكَ فِي ضَلَٰلٖ مُّبِينٍ</w:t>
      </w:r>
    </w:p>
    <w:p w:rsidR="009F7986" w:rsidRPr="00A52765" w:rsidRDefault="00946ED2" w:rsidP="00133E1C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133E1C" w:rsidRPr="00133E1C">
        <w:rPr>
          <w:color w:val="FF0000"/>
          <w:rtl/>
          <w:lang w:bidi="ar-EG"/>
        </w:rPr>
        <w:t>الزُّمَرِ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F84053">
        <w:rPr>
          <w:color w:val="FF0000"/>
          <w:lang w:bidi="ar-EG"/>
        </w:rPr>
        <w:t>61</w:t>
      </w:r>
      <w:r>
        <w:rPr>
          <w:rFonts w:hint="cs"/>
          <w:color w:val="FF0000"/>
          <w:rtl/>
          <w:lang w:bidi="ar-EG"/>
        </w:rPr>
        <w:t>)</w:t>
      </w:r>
    </w:p>
    <w:p w:rsidR="0007721C" w:rsidRDefault="00A5276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52765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Celui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dont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Allah a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ouvert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cœur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à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l’Islam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>, et qui se conduit à la lumière de son Seigneur, (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est-il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pareil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au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mécréant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?) Malheur à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dont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cœur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endurci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délaisse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l’évocation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d’Allah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Ceux-là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sont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en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plein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07721C" w:rsidRPr="0007721C">
        <w:rPr>
          <w:rFonts w:ascii="TranslitLSBold" w:hAnsi="TranslitLSBold"/>
          <w:color w:val="212529"/>
          <w:sz w:val="28"/>
          <w:szCs w:val="28"/>
        </w:rPr>
        <w:t>égarement</w:t>
      </w:r>
      <w:proofErr w:type="spellEnd"/>
      <w:r w:rsidR="0007721C" w:rsidRPr="0007721C">
        <w:rPr>
          <w:rFonts w:ascii="TranslitLSBold" w:hAnsi="TranslitLSBold"/>
          <w:color w:val="212529"/>
          <w:sz w:val="28"/>
          <w:szCs w:val="28"/>
        </w:rPr>
        <w:t>.</w:t>
      </w:r>
    </w:p>
    <w:p w:rsidR="00F9501B" w:rsidRPr="00F9501B" w:rsidRDefault="00F9501B" w:rsidP="00133E1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133E1C">
        <w:rPr>
          <w:rFonts w:ascii="TranslitLSBold" w:hAnsi="TranslitLSBold"/>
          <w:color w:val="FF0000"/>
          <w:sz w:val="28"/>
          <w:szCs w:val="28"/>
        </w:rPr>
        <w:t>39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133E1C">
        <w:rPr>
          <w:rFonts w:ascii="TranslitLSBold" w:hAnsi="TranslitLSBold"/>
          <w:color w:val="FF0000"/>
          <w:sz w:val="28"/>
          <w:szCs w:val="28"/>
        </w:rPr>
        <w:t>22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7721C"/>
    <w:rsid w:val="0010381E"/>
    <w:rsid w:val="00133E1C"/>
    <w:rsid w:val="00165E2F"/>
    <w:rsid w:val="001D7FE2"/>
    <w:rsid w:val="002B4859"/>
    <w:rsid w:val="005B7F8C"/>
    <w:rsid w:val="00630663"/>
    <w:rsid w:val="00656739"/>
    <w:rsid w:val="006956B4"/>
    <w:rsid w:val="00720EED"/>
    <w:rsid w:val="00944080"/>
    <w:rsid w:val="00946ED2"/>
    <w:rsid w:val="009F7986"/>
    <w:rsid w:val="00A52765"/>
    <w:rsid w:val="00A960BE"/>
    <w:rsid w:val="00AB426D"/>
    <w:rsid w:val="00AE7FBA"/>
    <w:rsid w:val="00C81431"/>
    <w:rsid w:val="00CD7BE2"/>
    <w:rsid w:val="00DA1EFD"/>
    <w:rsid w:val="00F64371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35E6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3</cp:revision>
  <cp:lastPrinted>2023-02-11T07:46:00Z</cp:lastPrinted>
  <dcterms:created xsi:type="dcterms:W3CDTF">2023-08-30T15:09:00Z</dcterms:created>
  <dcterms:modified xsi:type="dcterms:W3CDTF">2023-08-30T15:09:00Z</dcterms:modified>
</cp:coreProperties>
</file>