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Point de contrainte en religion ! C’est que la juste orientation se distingue clairement du fourvoiement. Quiconque mécroit à la Tyrannie du Rebelle[1] (Tâghût), et croit en Allah, aura saisi l’anse la plus solide, que rien ne saurait rompre. Allah Entend Tout et Il est Omniscient.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