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8" w:rsidRPr="00550E58" w:rsidRDefault="00550E58" w:rsidP="00550E5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50E58">
        <w:rPr>
          <w:rFonts w:ascii="KFGQPCHAFSUthmanicScript-Regula" w:hAnsi="KFGQPCHAFSUthmanicScript-Regula"/>
          <w:color w:val="212529"/>
          <w:sz w:val="28"/>
          <w:szCs w:val="28"/>
          <w:rtl/>
        </w:rPr>
        <w:t>ٱلَّذِينَ ءَامَنُواْ وَتَطۡمَئِنُّ قُلُوبُهُم بِذِكۡرِ ٱللَّهِۗ أَلَا بِذِكۡرِ ٱللَّهِ تَطۡمَئِنُّ ٱلۡقُلُوبُ</w:t>
      </w:r>
    </w:p>
    <w:p w:rsidR="00B50F15" w:rsidRPr="00550E58" w:rsidRDefault="00550E58" w:rsidP="00550E5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550E58">
        <w:rPr>
          <w:rFonts w:ascii="Calibri" w:hAnsi="Calibri" w:cs="Calibri"/>
          <w:color w:val="FF0000"/>
          <w:rtl/>
          <w:lang w:bidi="ar-EG"/>
        </w:rPr>
        <w:t>الرَّعۡدِ</w:t>
      </w:r>
      <w:r w:rsidR="00797DE2" w:rsidRPr="00550E5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Pr="00550E5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28</w:t>
      </w:r>
      <w:r w:rsidR="00B50F15" w:rsidRPr="00550E5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550E58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550E58" w:rsidRPr="00550E58" w:rsidRDefault="00550E58" w:rsidP="00550E5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550E58">
        <w:rPr>
          <w:rFonts w:ascii="Gentium" w:hAnsi="Gentium"/>
          <w:color w:val="212529"/>
          <w:sz w:val="28"/>
          <w:szCs w:val="28"/>
        </w:rPr>
        <w:t>esos</w:t>
      </w:r>
      <w:proofErr w:type="spellEnd"/>
      <w:r w:rsidRPr="00550E58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550E58">
        <w:rPr>
          <w:rFonts w:ascii="Gentium" w:hAnsi="Gentium"/>
          <w:color w:val="212529"/>
          <w:sz w:val="28"/>
          <w:szCs w:val="28"/>
        </w:rPr>
        <w:t>creen</w:t>
      </w:r>
      <w:proofErr w:type="spellEnd"/>
      <w:r w:rsidRPr="00550E58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550E58">
        <w:rPr>
          <w:rFonts w:ascii="Gentium" w:hAnsi="Gentium"/>
          <w:color w:val="212529"/>
          <w:sz w:val="28"/>
          <w:szCs w:val="28"/>
        </w:rPr>
        <w:t>cuyos</w:t>
      </w:r>
      <w:proofErr w:type="spellEnd"/>
      <w:r w:rsidRPr="00550E5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50E58">
        <w:rPr>
          <w:rFonts w:ascii="Gentium" w:hAnsi="Gentium"/>
          <w:color w:val="212529"/>
          <w:sz w:val="28"/>
          <w:szCs w:val="28"/>
        </w:rPr>
        <w:t>corazones</w:t>
      </w:r>
      <w:proofErr w:type="spellEnd"/>
      <w:r w:rsidRPr="00550E58">
        <w:rPr>
          <w:rFonts w:ascii="Gentium" w:hAnsi="Gentium"/>
          <w:color w:val="212529"/>
          <w:sz w:val="28"/>
          <w:szCs w:val="28"/>
        </w:rPr>
        <w:t xml:space="preserve"> se </w:t>
      </w:r>
      <w:proofErr w:type="spellStart"/>
      <w:r w:rsidRPr="00550E58">
        <w:rPr>
          <w:rFonts w:ascii="Gentium" w:hAnsi="Gentium"/>
          <w:color w:val="212529"/>
          <w:sz w:val="28"/>
          <w:szCs w:val="28"/>
        </w:rPr>
        <w:t>tranquilizan</w:t>
      </w:r>
      <w:proofErr w:type="spellEnd"/>
      <w:r w:rsidRPr="00550E58">
        <w:rPr>
          <w:rFonts w:ascii="Gentium" w:hAnsi="Gentium"/>
          <w:color w:val="212529"/>
          <w:sz w:val="28"/>
          <w:szCs w:val="28"/>
        </w:rPr>
        <w:t xml:space="preserve"> con la </w:t>
      </w:r>
      <w:proofErr w:type="spellStart"/>
      <w:r w:rsidRPr="00550E58">
        <w:rPr>
          <w:rFonts w:ascii="Gentium" w:hAnsi="Gentium"/>
          <w:color w:val="212529"/>
          <w:sz w:val="28"/>
          <w:szCs w:val="28"/>
        </w:rPr>
        <w:t>mención</w:t>
      </w:r>
      <w:proofErr w:type="spellEnd"/>
      <w:r w:rsidRPr="00550E58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550E58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550E58">
        <w:rPr>
          <w:rFonts w:ascii="Gentium" w:hAnsi="Gentium"/>
          <w:color w:val="212529"/>
          <w:sz w:val="28"/>
          <w:szCs w:val="28"/>
        </w:rPr>
        <w:t xml:space="preserve">”. </w:t>
      </w:r>
      <w:proofErr w:type="spellStart"/>
      <w:r w:rsidRPr="00550E58">
        <w:rPr>
          <w:rFonts w:ascii="Gentium" w:hAnsi="Gentium"/>
          <w:color w:val="212529"/>
          <w:sz w:val="28"/>
          <w:szCs w:val="28"/>
        </w:rPr>
        <w:t>Ciertamente</w:t>
      </w:r>
      <w:proofErr w:type="spellEnd"/>
      <w:r w:rsidRPr="00550E58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550E58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550E5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50E58">
        <w:rPr>
          <w:rFonts w:ascii="Gentium" w:hAnsi="Gentium"/>
          <w:color w:val="212529"/>
          <w:sz w:val="28"/>
          <w:szCs w:val="28"/>
        </w:rPr>
        <w:t>corazones</w:t>
      </w:r>
      <w:proofErr w:type="spellEnd"/>
      <w:r w:rsidRPr="00550E5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50E58">
        <w:rPr>
          <w:rFonts w:ascii="Gentium" w:hAnsi="Gentium"/>
          <w:color w:val="212529"/>
          <w:sz w:val="28"/>
          <w:szCs w:val="28"/>
        </w:rPr>
        <w:t>encuentran</w:t>
      </w:r>
      <w:proofErr w:type="spellEnd"/>
      <w:r w:rsidRPr="00550E5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50E58">
        <w:rPr>
          <w:rFonts w:ascii="Gentium" w:hAnsi="Gentium"/>
          <w:color w:val="212529"/>
          <w:sz w:val="28"/>
          <w:szCs w:val="28"/>
        </w:rPr>
        <w:t>sosiego</w:t>
      </w:r>
      <w:proofErr w:type="spellEnd"/>
      <w:r w:rsidRPr="00550E58">
        <w:rPr>
          <w:rFonts w:ascii="Gentium" w:hAnsi="Gentium"/>
          <w:color w:val="212529"/>
          <w:sz w:val="28"/>
          <w:szCs w:val="28"/>
        </w:rPr>
        <w:t xml:space="preserve"> al </w:t>
      </w:r>
      <w:proofErr w:type="spellStart"/>
      <w:r w:rsidRPr="00550E58">
        <w:rPr>
          <w:rFonts w:ascii="Gentium" w:hAnsi="Gentium"/>
          <w:color w:val="212529"/>
          <w:sz w:val="28"/>
          <w:szCs w:val="28"/>
        </w:rPr>
        <w:t>mencionar</w:t>
      </w:r>
      <w:proofErr w:type="spellEnd"/>
      <w:r w:rsidRPr="00550E58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550E58">
        <w:rPr>
          <w:rFonts w:ascii="Gentium" w:hAnsi="Gentium"/>
          <w:color w:val="212529"/>
          <w:sz w:val="28"/>
          <w:szCs w:val="28"/>
        </w:rPr>
        <w:t>glorificar</w:t>
      </w:r>
      <w:proofErr w:type="spellEnd"/>
      <w:r w:rsidRPr="00550E58">
        <w:rPr>
          <w:rFonts w:ascii="Gentium" w:hAnsi="Gentium"/>
          <w:color w:val="212529"/>
          <w:sz w:val="28"/>
          <w:szCs w:val="28"/>
        </w:rPr>
        <w:t xml:space="preserve"> </w:t>
      </w:r>
      <w:proofErr w:type="gramStart"/>
      <w:r w:rsidRPr="00550E58">
        <w:rPr>
          <w:rFonts w:ascii="Gentium" w:hAnsi="Gentium"/>
          <w:color w:val="212529"/>
          <w:sz w:val="28"/>
          <w:szCs w:val="28"/>
        </w:rPr>
        <w:t>a</w:t>
      </w:r>
      <w:proofErr w:type="gramEnd"/>
      <w:r w:rsidRPr="00550E58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550E58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550E58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550E58">
        <w:rPr>
          <w:rFonts w:ascii="Gentium" w:hAnsi="Gentium"/>
          <w:color w:val="212529"/>
          <w:sz w:val="28"/>
          <w:szCs w:val="28"/>
        </w:rPr>
        <w:t>exaltando</w:t>
      </w:r>
      <w:proofErr w:type="spellEnd"/>
      <w:r w:rsidRPr="00550E58">
        <w:rPr>
          <w:rFonts w:ascii="Gentium" w:hAnsi="Gentium"/>
          <w:color w:val="212529"/>
          <w:sz w:val="28"/>
          <w:szCs w:val="28"/>
        </w:rPr>
        <w:t xml:space="preserve"> Su </w:t>
      </w:r>
      <w:proofErr w:type="spellStart"/>
      <w:r w:rsidRPr="00550E58">
        <w:rPr>
          <w:rFonts w:ascii="Gentium" w:hAnsi="Gentium"/>
          <w:color w:val="212529"/>
          <w:sz w:val="28"/>
          <w:szCs w:val="28"/>
        </w:rPr>
        <w:t>nombre</w:t>
      </w:r>
      <w:proofErr w:type="spellEnd"/>
      <w:r w:rsidRPr="00550E58">
        <w:rPr>
          <w:rFonts w:ascii="Gentium" w:hAnsi="Gentium"/>
          <w:color w:val="212529"/>
          <w:sz w:val="28"/>
          <w:szCs w:val="28"/>
        </w:rPr>
        <w:t>) [1].</w:t>
      </w:r>
    </w:p>
    <w:p w:rsidR="00B50F15" w:rsidRPr="00AB4EA2" w:rsidRDefault="00002A7E" w:rsidP="00550E5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lang w:bidi="ar-EG"/>
        </w:rPr>
      </w:pPr>
      <w:proofErr w:type="spellStart"/>
      <w:r w:rsidRPr="00AB4EA2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AB4EA2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550E58">
        <w:rPr>
          <w:rFonts w:ascii="Arial" w:hAnsi="Arial" w:cs="Arial"/>
          <w:color w:val="FF0000"/>
          <w:shd w:val="clear" w:color="auto" w:fill="F9F9F9"/>
        </w:rPr>
        <w:t>13</w:t>
      </w:r>
      <w:r w:rsidRPr="00AB4EA2">
        <w:rPr>
          <w:rFonts w:ascii="Arial" w:hAnsi="Arial" w:cs="Arial"/>
          <w:color w:val="FF0000"/>
          <w:shd w:val="clear" w:color="auto" w:fill="F9F9F9"/>
        </w:rPr>
        <w:t>:</w:t>
      </w:r>
      <w:r w:rsidR="00550E58">
        <w:rPr>
          <w:rFonts w:ascii="Arial" w:hAnsi="Arial" w:cs="Arial"/>
          <w:color w:val="FF0000"/>
          <w:shd w:val="clear" w:color="auto" w:fill="F9F9F9"/>
        </w:rPr>
        <w:t>28</w:t>
      </w:r>
      <w:r w:rsidRPr="00AB4EA2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50E58"/>
    <w:rsid w:val="005518ED"/>
    <w:rsid w:val="00551A3C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B4EA2"/>
    <w:rsid w:val="00AD72CC"/>
    <w:rsid w:val="00AE4B9F"/>
    <w:rsid w:val="00B13A52"/>
    <w:rsid w:val="00B26A5B"/>
    <w:rsid w:val="00B50F15"/>
    <w:rsid w:val="00B86B38"/>
    <w:rsid w:val="00B918C8"/>
    <w:rsid w:val="00BA2FA1"/>
    <w:rsid w:val="00C04064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E7B1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2022-05-16T06:26:00Z</cp:lastPrinted>
  <dcterms:created xsi:type="dcterms:W3CDTF">2022-05-16T12:26:00Z</dcterms:created>
  <dcterms:modified xsi:type="dcterms:W3CDTF">2022-05-16T12:26:00Z</dcterms:modified>
</cp:coreProperties>
</file>