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D40E7F" w:rsidRDefault="00D40E7F" w:rsidP="00D40E7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</w:rPr>
      </w:pPr>
      <w:bookmarkStart w:id="0" w:name="_GoBack"/>
      <w:proofErr w:type="spellStart"/>
      <w:r>
        <w:rPr>
          <w:color w:val="212529"/>
          <w:sz w:val="38"/>
          <w:szCs w:val="38"/>
        </w:rPr>
        <w:t>Àqueles</w:t>
      </w:r>
      <w:proofErr w:type="spellEnd"/>
      <w:r>
        <w:rPr>
          <w:color w:val="212529"/>
          <w:sz w:val="38"/>
          <w:szCs w:val="38"/>
        </w:rPr>
        <w:t xml:space="preserve"> que </w:t>
      </w:r>
      <w:proofErr w:type="spellStart"/>
      <w:r>
        <w:rPr>
          <w:color w:val="212529"/>
          <w:sz w:val="38"/>
          <w:szCs w:val="38"/>
        </w:rPr>
        <w:t>creram</w:t>
      </w:r>
      <w:proofErr w:type="spellEnd"/>
      <w:r>
        <w:rPr>
          <w:color w:val="212529"/>
          <w:sz w:val="38"/>
          <w:szCs w:val="38"/>
        </w:rPr>
        <w:t xml:space="preserve"> e </w:t>
      </w:r>
      <w:proofErr w:type="spellStart"/>
      <w:r>
        <w:rPr>
          <w:color w:val="212529"/>
          <w:sz w:val="38"/>
          <w:szCs w:val="38"/>
        </w:rPr>
        <w:t>praticaram</w:t>
      </w:r>
      <w:proofErr w:type="spellEnd"/>
      <w:r>
        <w:rPr>
          <w:color w:val="212529"/>
          <w:sz w:val="38"/>
          <w:szCs w:val="38"/>
        </w:rPr>
        <w:t xml:space="preserve"> </w:t>
      </w:r>
      <w:bookmarkEnd w:id="0"/>
      <w:r>
        <w:rPr>
          <w:color w:val="212529"/>
          <w:sz w:val="38"/>
          <w:szCs w:val="38"/>
        </w:rPr>
        <w:t xml:space="preserve">as boas </w:t>
      </w:r>
      <w:proofErr w:type="spellStart"/>
      <w:r>
        <w:rPr>
          <w:color w:val="212529"/>
          <w:sz w:val="38"/>
          <w:szCs w:val="38"/>
        </w:rPr>
        <w:t>ações</w:t>
      </w:r>
      <w:proofErr w:type="spellEnd"/>
      <w:r>
        <w:rPr>
          <w:color w:val="212529"/>
          <w:sz w:val="38"/>
          <w:szCs w:val="38"/>
        </w:rPr>
        <w:t xml:space="preserve">, </w:t>
      </w:r>
      <w:proofErr w:type="spellStart"/>
      <w:r>
        <w:rPr>
          <w:color w:val="212529"/>
          <w:sz w:val="38"/>
          <w:szCs w:val="38"/>
        </w:rPr>
        <w:t>certamente</w:t>
      </w:r>
      <w:proofErr w:type="spellEnd"/>
      <w:r>
        <w:rPr>
          <w:color w:val="212529"/>
          <w:sz w:val="38"/>
          <w:szCs w:val="38"/>
        </w:rPr>
        <w:t xml:space="preserve">, o </w:t>
      </w:r>
      <w:proofErr w:type="spellStart"/>
      <w:r>
        <w:rPr>
          <w:color w:val="212529"/>
          <w:sz w:val="38"/>
          <w:szCs w:val="38"/>
        </w:rPr>
        <w:t>Misericordioso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fará</w:t>
      </w:r>
      <w:proofErr w:type="spellEnd"/>
      <w:r>
        <w:rPr>
          <w:color w:val="212529"/>
          <w:sz w:val="38"/>
          <w:szCs w:val="38"/>
        </w:rPr>
        <w:t xml:space="preserve"> com que o </w:t>
      </w:r>
      <w:proofErr w:type="spellStart"/>
      <w:r>
        <w:rPr>
          <w:color w:val="212529"/>
          <w:sz w:val="38"/>
          <w:szCs w:val="38"/>
        </w:rPr>
        <w:t>amor</w:t>
      </w:r>
      <w:proofErr w:type="spellEnd"/>
      <w:r>
        <w:rPr>
          <w:color w:val="212529"/>
          <w:sz w:val="38"/>
          <w:szCs w:val="38"/>
        </w:rPr>
        <w:t xml:space="preserve"> entre </w:t>
      </w:r>
      <w:proofErr w:type="spellStart"/>
      <w:r>
        <w:rPr>
          <w:color w:val="212529"/>
          <w:sz w:val="38"/>
          <w:szCs w:val="38"/>
        </w:rPr>
        <w:t>nos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seus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corações</w:t>
      </w:r>
      <w:proofErr w:type="spellEnd"/>
    </w:p>
    <w:p w:rsidR="00D40E7F" w:rsidRDefault="00D40E7F" w:rsidP="00D40E7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E96D78" w:rsidRDefault="00E96D78" w:rsidP="00D40E7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766A85"/>
    <w:rsid w:val="008D53BB"/>
    <w:rsid w:val="00963586"/>
    <w:rsid w:val="00BC4E89"/>
    <w:rsid w:val="00D40E7F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2026-04-17T14:58:00Z</dcterms:created>
  <dcterms:modified xsi:type="dcterms:W3CDTF">2026-04-17T14:58:00Z</dcterms:modified>
</cp:coreProperties>
</file>