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BB0A75">
        <w:rPr>
          <w:rFonts w:ascii="Arial" w:hAnsi="Arial" w:cs="Arial"/>
          <w:color w:val="000000"/>
          <w:sz w:val="26"/>
          <w:szCs w:val="26"/>
        </w:rPr>
        <w:t xml:space="preserve">And who is more unjust than one who invents </w:t>
      </w:r>
      <w:bookmarkEnd w:id="0"/>
      <w:r w:rsidRPr="00BB0A75">
        <w:rPr>
          <w:rFonts w:ascii="Arial" w:hAnsi="Arial" w:cs="Arial"/>
          <w:color w:val="000000"/>
          <w:sz w:val="26"/>
          <w:szCs w:val="26"/>
        </w:rPr>
        <w:t>a lie about Allah or denies the truth when it has come to him? Is there not in Hell a [sufficient] residence for the disbelievers?</w:t>
      </w:r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 w:rsidRPr="00BB0A75">
        <w:rPr>
          <w:rFonts w:ascii="Arial" w:hAnsi="Arial" w:cs="Arial"/>
          <w:color w:val="000000"/>
          <w:sz w:val="26"/>
          <w:szCs w:val="26"/>
        </w:rPr>
        <w:t xml:space="preserve">And those who strive for Us – We will surely guide them to Our </w:t>
      </w:r>
      <w:proofErr w:type="gramStart"/>
      <w:r w:rsidRPr="00BB0A75">
        <w:rPr>
          <w:rFonts w:ascii="Arial" w:hAnsi="Arial" w:cs="Arial"/>
          <w:color w:val="000000"/>
          <w:sz w:val="26"/>
          <w:szCs w:val="26"/>
        </w:rPr>
        <w:t>ways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.</w:t>
      </w:r>
      <w:proofErr w:type="gramEnd"/>
      <w:r w:rsidRPr="00BB0A75">
        <w:rPr>
          <w:rFonts w:ascii="Arial" w:hAnsi="Arial" w:cs="Arial"/>
          <w:color w:val="000000"/>
          <w:sz w:val="26"/>
          <w:szCs w:val="26"/>
        </w:rPr>
        <w:t xml:space="preserve"> And indeed, Allah is with the doers of good.</w:t>
      </w:r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AC391B"/>
    <w:rsid w:val="00BB0A75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2026-06-07T21:08:00Z</dcterms:created>
  <dcterms:modified xsi:type="dcterms:W3CDTF">2026-06-07T21:08:00Z</dcterms:modified>
</cp:coreProperties>
</file>