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CB2935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2"/>
          <w:szCs w:val="32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A65154" w:rsidRPr="00A65154" w:rsidRDefault="00AD5FBB" w:rsidP="00AD5FBB">
      <w:pPr>
        <w:pStyle w:val="trans-text"/>
        <w:rPr>
          <w:sz w:val="32"/>
          <w:szCs w:val="32"/>
        </w:rPr>
      </w:pPr>
      <w:bookmarkStart w:id="0" w:name="_GoBack"/>
      <w:r w:rsidRPr="00AD5FBB">
        <w:rPr>
          <w:sz w:val="32"/>
          <w:szCs w:val="32"/>
        </w:rPr>
        <w:t xml:space="preserve">And </w:t>
      </w:r>
      <w:proofErr w:type="gramStart"/>
      <w:r w:rsidRPr="00AD5FBB">
        <w:rPr>
          <w:sz w:val="32"/>
          <w:szCs w:val="32"/>
        </w:rPr>
        <w:t>We</w:t>
      </w:r>
      <w:proofErr w:type="gramEnd"/>
      <w:r w:rsidRPr="00AD5FBB">
        <w:rPr>
          <w:sz w:val="32"/>
          <w:szCs w:val="32"/>
        </w:rPr>
        <w:t xml:space="preserve"> did certainly </w:t>
      </w:r>
      <w:bookmarkEnd w:id="0"/>
      <w:r w:rsidRPr="00AD5FBB">
        <w:rPr>
          <w:sz w:val="32"/>
          <w:szCs w:val="32"/>
        </w:rPr>
        <w:t>create man out of clay from an altered black mud</w:t>
      </w:r>
      <w:r w:rsidR="00CB2935" w:rsidRPr="00CB2935">
        <w:rPr>
          <w:sz w:val="32"/>
          <w:szCs w:val="32"/>
        </w:rPr>
        <w:t>.</w:t>
      </w:r>
      <w:r w:rsidR="00CB2935">
        <w:t xml:space="preserve"> </w:t>
      </w:r>
      <w:r w:rsidR="00E20243">
        <w:rPr>
          <w:color w:val="212529"/>
          <w:sz w:val="38"/>
          <w:szCs w:val="38"/>
        </w:rPr>
        <w:t xml:space="preserve">(27) </w:t>
      </w:r>
      <w:r w:rsidRPr="00AD5FBB">
        <w:rPr>
          <w:sz w:val="32"/>
          <w:szCs w:val="32"/>
        </w:rPr>
        <w:t xml:space="preserve">And the jinn </w:t>
      </w:r>
      <w:proofErr w:type="gramStart"/>
      <w:r w:rsidRPr="00AD5FBB">
        <w:rPr>
          <w:sz w:val="32"/>
          <w:szCs w:val="32"/>
        </w:rPr>
        <w:t>We</w:t>
      </w:r>
      <w:proofErr w:type="gramEnd"/>
      <w:r w:rsidRPr="00AD5FBB">
        <w:rPr>
          <w:sz w:val="32"/>
          <w:szCs w:val="32"/>
        </w:rPr>
        <w:t xml:space="preserve"> created before from scorching fire.</w:t>
      </w: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C3B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AD5FBB"/>
    <w:rsid w:val="00B80348"/>
    <w:rsid w:val="00BE2E04"/>
    <w:rsid w:val="00C674A4"/>
    <w:rsid w:val="00CB29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2025-04-21T22:18:00Z</dcterms:created>
  <dcterms:modified xsi:type="dcterms:W3CDTF">2025-04-21T22:18:00Z</dcterms:modified>
</cp:coreProperties>
</file>