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Default="00DF1D9A" w:rsidP="00DF1D9A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DF1D9A">
        <w:rPr>
          <w:rFonts w:ascii="Calibri" w:hAnsi="Calibri" w:cs="Calibri"/>
          <w:color w:val="000000"/>
          <w:sz w:val="36"/>
          <w:szCs w:val="36"/>
          <w:rtl/>
        </w:rPr>
        <w:t>﴿وَقَالُوا قُلُوبُنَا فِي أَكِنَّةٍ مِّمَّا تَدْعُونَا إِلَيْهِ وَفِي آذَانِنَا وَقْرٌ وَمِن بَيْنِنَا وَبَيْنِكَ حِجَابٌ فَاعْمَلْ إِنَّنَا عَامِلُونَ﴾</w:t>
      </w:r>
      <w:r w:rsidRPr="00DF1D9A">
        <w:rPr>
          <w:rFonts w:ascii="Calibri" w:hAnsi="Calibri" w:cs="Calibri"/>
          <w:color w:val="000000"/>
          <w:sz w:val="36"/>
          <w:szCs w:val="36"/>
        </w:rPr>
        <w:br/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DF1D9A" w:rsidRPr="00DF1D9A" w:rsidRDefault="00DF1D9A" w:rsidP="00DF1D9A">
      <w:pPr>
        <w:rPr>
          <w:sz w:val="36"/>
          <w:szCs w:val="36"/>
          <w:lang w:bidi="ar-EG"/>
        </w:rPr>
      </w:pPr>
    </w:p>
    <w:p w:rsidR="00DF1D9A" w:rsidRDefault="00DF1D9A" w:rsidP="00DF1D9A">
      <w:pPr>
        <w:rPr>
          <w:sz w:val="36"/>
          <w:szCs w:val="36"/>
          <w:rtl/>
          <w:lang w:bidi="ar-EG"/>
        </w:rPr>
      </w:pPr>
      <w:bookmarkStart w:id="0" w:name="_GoBack"/>
      <w:r w:rsidRPr="00DF1D9A">
        <w:rPr>
          <w:sz w:val="36"/>
          <w:szCs w:val="36"/>
          <w:lang w:bidi="ar-EG"/>
        </w:rPr>
        <w:t xml:space="preserve">And they say, "Our hearts are within coverings </w:t>
      </w:r>
      <w:bookmarkEnd w:id="0"/>
      <w:r w:rsidRPr="00DF1D9A">
        <w:rPr>
          <w:sz w:val="36"/>
          <w:szCs w:val="36"/>
          <w:lang w:bidi="ar-EG"/>
        </w:rPr>
        <w:t xml:space="preserve">[i.e., screened] from that to which you invite us, and in our ears is deafness, and between us and you </w:t>
      </w:r>
      <w:proofErr w:type="gramStart"/>
      <w:r w:rsidRPr="00DF1D9A">
        <w:rPr>
          <w:sz w:val="36"/>
          <w:szCs w:val="36"/>
          <w:lang w:bidi="ar-EG"/>
        </w:rPr>
        <w:t>is</w:t>
      </w:r>
      <w:proofErr w:type="gramEnd"/>
      <w:r w:rsidRPr="00DF1D9A">
        <w:rPr>
          <w:sz w:val="36"/>
          <w:szCs w:val="36"/>
          <w:lang w:bidi="ar-EG"/>
        </w:rPr>
        <w:t xml:space="preserve"> a partition, so work;</w:t>
      </w:r>
      <w:r>
        <w:rPr>
          <w:rFonts w:hint="cs"/>
          <w:sz w:val="36"/>
          <w:szCs w:val="36"/>
          <w:rtl/>
          <w:lang w:bidi="ar-EG"/>
        </w:rPr>
        <w:t xml:space="preserve"> </w:t>
      </w:r>
      <w:r w:rsidRPr="00DF1D9A">
        <w:rPr>
          <w:sz w:val="36"/>
          <w:szCs w:val="36"/>
          <w:lang w:bidi="ar-EG"/>
        </w:rPr>
        <w:t>indeed, we are working."</w:t>
      </w:r>
    </w:p>
    <w:p w:rsidR="00DF1D9A" w:rsidRDefault="00DF1D9A" w:rsidP="00DF1D9A">
      <w:pPr>
        <w:rPr>
          <w:sz w:val="36"/>
          <w:szCs w:val="36"/>
          <w:rtl/>
          <w:lang w:bidi="ar-EG"/>
        </w:rPr>
      </w:pPr>
    </w:p>
    <w:p w:rsidR="00DF1D9A" w:rsidRDefault="00DF1D9A" w:rsidP="00DF1D9A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DF1D9A" w:rsidRPr="00DF1D9A" w:rsidRDefault="00DF1D9A" w:rsidP="00DF1D9A">
      <w:pPr>
        <w:rPr>
          <w:rFonts w:hint="cs"/>
          <w:sz w:val="36"/>
          <w:szCs w:val="36"/>
          <w:rtl/>
          <w:lang w:bidi="ar-EG"/>
        </w:rPr>
      </w:pPr>
    </w:p>
    <w:sectPr w:rsidR="00DF1D9A" w:rsidRPr="00DF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177C9C"/>
    <w:rsid w:val="001E4F0D"/>
    <w:rsid w:val="005F00D6"/>
    <w:rsid w:val="008D1812"/>
    <w:rsid w:val="009D4FA2"/>
    <w:rsid w:val="00AD6824"/>
    <w:rsid w:val="00C64525"/>
    <w:rsid w:val="00CF57DD"/>
    <w:rsid w:val="00DF1D9A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linkinheritcolor">
    <w:name w:val="ytattributedstringlinkinheritcolor"/>
    <w:basedOn w:val="DefaultParagraphFont"/>
    <w:rsid w:val="00AD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2026-08-16T23:52:00Z</dcterms:created>
  <dcterms:modified xsi:type="dcterms:W3CDTF">2026-08-16T23:52:00Z</dcterms:modified>
</cp:coreProperties>
</file>