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8" w:rsidRPr="00B052A8" w:rsidRDefault="00B052A8" w:rsidP="00B052A8">
      <w:pPr>
        <w:jc w:val="right"/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﴿وَجَعَلُوا الْمَلَائِكَةَ الَّذِينَ هُمْ عِبَادُ الرَّحْمَٰنِ إِنَاثًا ۚ أَشَهِدُوا خَلْقَهُمْ ۚ سَتُكْتَبُ شَهَادَتُهُمْ وَيُسْأَلُونَ (19) وَقَالُوا لَوْ شَاءَ الرَّحْمَٰنُ مَا عَبَدْنَاهُم ۗ مَّا لَهُم بِذَٰلِكَ مِنْ عِلْمٍ ۖ إِنْ هُمْ إِلَّا يَخْرُصُونَ</w:t>
      </w:r>
    </w:p>
    <w:p w:rsidR="00B052A8" w:rsidRDefault="00B052A8" w:rsidP="00B052A8">
      <w:pPr>
        <w:rPr>
          <w:rFonts w:ascii="Calibri" w:hAnsi="Calibri" w:cs="Calibri"/>
          <w:color w:val="000000"/>
          <w:rtl/>
        </w:rPr>
      </w:pPr>
      <w:r>
        <w:rPr>
          <w:rFonts w:ascii="Calibri" w:hAnsi="Calibri" w:cs="Calibri"/>
          <w:color w:val="000000"/>
          <w:rtl/>
        </w:rPr>
        <w:t xml:space="preserve"> </w:t>
      </w:r>
    </w:p>
    <w:p w:rsidR="00B052A8" w:rsidRPr="00B052A8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8C3A8E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(الزخرف: 19</w:t>
      </w:r>
      <w:r w:rsidRPr="00B052A8">
        <w:rPr>
          <w:rFonts w:ascii="Calibri" w:hAnsi="Calibri" w:cs="Calibri" w:hint="cs"/>
          <w:color w:val="000000"/>
          <w:sz w:val="36"/>
          <w:szCs w:val="36"/>
          <w:rtl/>
        </w:rPr>
        <w:t xml:space="preserve"> :20)</w:t>
      </w:r>
    </w:p>
    <w:p w:rsidR="00B052A8" w:rsidRDefault="00B052A8" w:rsidP="00B052A8">
      <w:pPr>
        <w:rPr>
          <w:rFonts w:ascii="Calibri" w:hAnsi="Calibri" w:cs="Calibri" w:hint="cs"/>
          <w:color w:val="000000"/>
          <w:sz w:val="36"/>
          <w:szCs w:val="36"/>
          <w:rtl/>
        </w:rPr>
      </w:pPr>
    </w:p>
    <w:p w:rsidR="00B052A8" w:rsidRPr="00B052A8" w:rsidRDefault="00B052A8" w:rsidP="00B052A8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B052A8" w:rsidRPr="00B052A8" w:rsidRDefault="00B052A8" w:rsidP="00B052A8">
      <w:pPr>
        <w:rPr>
          <w:rFonts w:ascii="Calibri" w:hAnsi="Calibri" w:cs="Calibri"/>
          <w:b/>
          <w:bCs/>
          <w:color w:val="000000"/>
          <w:sz w:val="36"/>
          <w:szCs w:val="36"/>
        </w:rPr>
      </w:pPr>
      <w:bookmarkStart w:id="0" w:name="_GoBack"/>
      <w:r w:rsidRPr="00B052A8">
        <w:rPr>
          <w:rFonts w:ascii="Calibri" w:hAnsi="Calibri" w:cs="Calibri"/>
          <w:b/>
          <w:bCs/>
          <w:color w:val="000000"/>
          <w:sz w:val="36"/>
          <w:szCs w:val="36"/>
        </w:rPr>
        <w:t xml:space="preserve">And they described the angels, </w:t>
      </w:r>
      <w:bookmarkEnd w:id="0"/>
      <w:r w:rsidRPr="00B052A8">
        <w:rPr>
          <w:rFonts w:ascii="Calibri" w:hAnsi="Calibri" w:cs="Calibri"/>
          <w:b/>
          <w:bCs/>
          <w:color w:val="000000"/>
          <w:sz w:val="36"/>
          <w:szCs w:val="36"/>
        </w:rPr>
        <w:t>who are servants of the Most Merciful, as females. Did they witness their creation? Their testimony will be recorded, and they will be questioned.</w:t>
      </w:r>
    </w:p>
    <w:p w:rsidR="00B052A8" w:rsidRDefault="00B052A8" w:rsidP="00B052A8">
      <w:pPr>
        <w:rPr>
          <w:rFonts w:ascii="Calibri" w:hAnsi="Calibri" w:cs="Calibri" w:hint="cs"/>
          <w:b/>
          <w:bCs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b/>
          <w:bCs/>
          <w:color w:val="000000"/>
          <w:sz w:val="36"/>
          <w:szCs w:val="36"/>
        </w:rPr>
        <w:t>And they said, "If the Most Merciful had willed, we would not have worshipped them." They have of that no knowledge. They are not but misjudging.</w:t>
      </w:r>
    </w:p>
    <w:p w:rsidR="00B052A8" w:rsidRDefault="00B052A8" w:rsidP="00B052A8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B052A8" w:rsidRPr="00B052A8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</w:p>
    <w:p w:rsidR="00B052A8" w:rsidRDefault="00B052A8" w:rsidP="00B052A8">
      <w:pPr>
        <w:rPr>
          <w:rFonts w:ascii="Calibri" w:hAnsi="Calibri" w:cs="Calibri"/>
          <w:color w:val="000000"/>
          <w:sz w:val="36"/>
          <w:szCs w:val="36"/>
          <w:rtl/>
        </w:rPr>
      </w:pPr>
      <w:r w:rsidRPr="00B052A8">
        <w:rPr>
          <w:rFonts w:ascii="Calibri" w:hAnsi="Calibri" w:cs="Calibri"/>
          <w:color w:val="000000"/>
          <w:sz w:val="36"/>
          <w:szCs w:val="36"/>
          <w:rtl/>
        </w:rPr>
        <w:t>(الزخرف: 19</w:t>
      </w:r>
      <w:r w:rsidRPr="00B052A8">
        <w:rPr>
          <w:rFonts w:ascii="Calibri" w:hAnsi="Calibri" w:cs="Calibri" w:hint="cs"/>
          <w:color w:val="000000"/>
          <w:sz w:val="36"/>
          <w:szCs w:val="36"/>
          <w:rtl/>
        </w:rPr>
        <w:t xml:space="preserve"> :20)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8C3A8E"/>
    <w:sectPr w:rsidR="008C3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E"/>
    <w:rsid w:val="002B0334"/>
    <w:rsid w:val="00383558"/>
    <w:rsid w:val="005B3A8C"/>
    <w:rsid w:val="005C6D11"/>
    <w:rsid w:val="00627A1C"/>
    <w:rsid w:val="00723448"/>
    <w:rsid w:val="008C3A8E"/>
    <w:rsid w:val="00AC3E43"/>
    <w:rsid w:val="00B052A8"/>
    <w:rsid w:val="00DD506C"/>
    <w:rsid w:val="00F8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3245"/>
  <w15:chartTrackingRefBased/>
  <w15:docId w15:val="{AB22D4B8-3921-44D5-8973-2B43DD14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2026-08-18T00:12:00Z</dcterms:created>
  <dcterms:modified xsi:type="dcterms:W3CDTF">2026-08-18T00:12:00Z</dcterms:modified>
</cp:coreProperties>
</file>