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وَيَوْمَ يَعَضُّ الظَّالِمُ عَلَىٰ يَدَيْهِ يَقُولُ يَا لَيْتَنِي اتَّخَذْتُ مَعَ الرَّسُولِ سَبِيلًا ۝ يَا وَيْلَتَىٰ لَيْتَنِي لَمْ أَتَّخِذْ فُلَانًا خَلِيلًا ۝ لَقَدْ أَضَلَّنِي عَنِ الذِّكْرِ بَعْدَ إِذْ جَاءَنِي</w:t>
      </w:r>
    </w:p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40388A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</w:r>
    </w:p>
    <w:p w:rsidR="00CD063D" w:rsidRP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bookmarkStart w:id="0" w:name="_GoBack"/>
      <w:r w:rsidRPr="00CD063D">
        <w:rPr>
          <w:rFonts w:ascii="Calibri" w:eastAsia="Times New Roman" w:hAnsi="Calibri" w:cs="Calibri"/>
          <w:color w:val="000000"/>
          <w:sz w:val="36"/>
          <w:szCs w:val="36"/>
        </w:rPr>
        <w:t xml:space="preserve">And the Day the wrongdoer will bite </w:t>
      </w:r>
      <w:bookmarkEnd w:id="0"/>
      <w:r w:rsidRPr="00CD063D">
        <w:rPr>
          <w:rFonts w:ascii="Calibri" w:eastAsia="Times New Roman" w:hAnsi="Calibri" w:cs="Calibri"/>
          <w:color w:val="000000"/>
          <w:sz w:val="36"/>
          <w:szCs w:val="36"/>
        </w:rPr>
        <w:t>on his hands [in regret] he will say, "Oh, I wish I had taken with the Messenger a way.</w:t>
      </w:r>
    </w:p>
    <w:p w:rsidR="00CD063D" w:rsidRP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t xml:space="preserve">Oh, woe to me! I wish I had not taken that </w:t>
      </w:r>
      <w:proofErr w:type="gramStart"/>
      <w:r w:rsidRPr="00CD063D">
        <w:rPr>
          <w:rFonts w:ascii="Calibri" w:eastAsia="Times New Roman" w:hAnsi="Calibri" w:cs="Calibri"/>
          <w:color w:val="000000"/>
          <w:sz w:val="36"/>
          <w:szCs w:val="36"/>
        </w:rPr>
        <w:t>one  as</w:t>
      </w:r>
      <w:proofErr w:type="gramEnd"/>
      <w:r w:rsidRPr="00CD063D">
        <w:rPr>
          <w:rFonts w:ascii="Calibri" w:eastAsia="Times New Roman" w:hAnsi="Calibri" w:cs="Calibri"/>
          <w:color w:val="000000"/>
          <w:sz w:val="36"/>
          <w:szCs w:val="36"/>
        </w:rPr>
        <w:t xml:space="preserve"> a friend.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 xml:space="preserve">He led me away from the </w:t>
      </w:r>
      <w:proofErr w:type="gramStart"/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>remembrance</w:t>
      </w:r>
      <w:r>
        <w:rPr>
          <w:rFonts w:ascii="TranslitLSBold" w:hAnsi="TranslitLSBold" w:hint="cs"/>
          <w:color w:val="212529"/>
          <w:sz w:val="38"/>
          <w:szCs w:val="38"/>
          <w:shd w:val="clear" w:color="auto" w:fill="FFFFFF"/>
          <w:rtl/>
        </w:rPr>
        <w:t xml:space="preserve"> </w:t>
      </w:r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 xml:space="preserve"> after</w:t>
      </w:r>
      <w:proofErr w:type="gramEnd"/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 xml:space="preserve"> it had come to me. And ever is Satan, to man, a deserter."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lastRenderedPageBreak/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P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jc w:val="right"/>
      </w:pPr>
    </w:p>
    <w:sectPr w:rsidR="00CD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litLS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3D"/>
    <w:rsid w:val="0040388A"/>
    <w:rsid w:val="00CD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C7B5"/>
  <w15:chartTrackingRefBased/>
  <w15:docId w15:val="{6FD5BC9F-748C-489B-B005-8D84E9C8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0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32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2026-08-21T23:20:00Z</dcterms:created>
  <dcterms:modified xsi:type="dcterms:W3CDTF">2026-08-21T23:25:00Z</dcterms:modified>
</cp:coreProperties>
</file>