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B52949" w:rsidRPr="00B52949" w:rsidRDefault="00B52949" w:rsidP="00B52949">
      <w:pPr>
        <w:spacing w:after="200" w:line="240" w:lineRule="auto"/>
        <w:rPr>
          <w:sz w:val="28"/>
          <w:szCs w:val="28"/>
        </w:rPr>
      </w:pPr>
      <w:bookmarkStart w:id="0" w:name="_GoBack"/>
      <w:r w:rsidRPr="00B52949">
        <w:rPr>
          <w:sz w:val="28"/>
          <w:szCs w:val="28"/>
        </w:rPr>
        <w:t xml:space="preserve">And mention, [O </w:t>
      </w:r>
      <w:proofErr w:type="spellStart"/>
      <w:r w:rsidRPr="00B52949">
        <w:rPr>
          <w:sz w:val="28"/>
          <w:szCs w:val="28"/>
        </w:rPr>
        <w:t>Muhamed</w:t>
      </w:r>
      <w:proofErr w:type="spellEnd"/>
      <w:r w:rsidRPr="00B52949">
        <w:rPr>
          <w:sz w:val="28"/>
          <w:szCs w:val="28"/>
        </w:rPr>
        <w:t xml:space="preserve">], in the Book </w:t>
      </w:r>
      <w:bookmarkEnd w:id="0"/>
      <w:r w:rsidRPr="00B52949">
        <w:rPr>
          <w:sz w:val="28"/>
          <w:szCs w:val="28"/>
        </w:rPr>
        <w:t>[the story of] Mary, when she withdrew from her family to a place toward the east.</w:t>
      </w:r>
    </w:p>
    <w:p w:rsidR="00B52949" w:rsidRPr="00B52949" w:rsidRDefault="00B52949" w:rsidP="00B52949">
      <w:pPr>
        <w:spacing w:after="200" w:line="240" w:lineRule="auto"/>
        <w:rPr>
          <w:sz w:val="28"/>
          <w:szCs w:val="28"/>
        </w:rPr>
      </w:pPr>
      <w:r w:rsidRPr="00B52949">
        <w:rPr>
          <w:sz w:val="28"/>
          <w:szCs w:val="28"/>
        </w:rPr>
        <w:t>And she took, in seclusion from them, a screen. Then We sent to her Our Angel [i.e., Gabriel], and he represented himself to her as a well-proportioned man.</w:t>
      </w:r>
    </w:p>
    <w:p w:rsidR="00B52949" w:rsidRPr="00B52949" w:rsidRDefault="00B52949" w:rsidP="00B52949">
      <w:pPr>
        <w:spacing w:after="200" w:line="240" w:lineRule="auto"/>
        <w:rPr>
          <w:sz w:val="28"/>
          <w:szCs w:val="28"/>
        </w:rPr>
      </w:pPr>
      <w:r w:rsidRPr="00B52949">
        <w:rPr>
          <w:sz w:val="28"/>
          <w:szCs w:val="28"/>
        </w:rPr>
        <w:t>She said, "Indeed, I seek refuge in the Most Merciful from you, [so leave me], if you should be fearing of Allah."</w:t>
      </w:r>
    </w:p>
    <w:p w:rsidR="00B52949" w:rsidRDefault="00B52949" w:rsidP="00B52949">
      <w:pPr>
        <w:spacing w:after="200" w:line="240" w:lineRule="auto"/>
        <w:rPr>
          <w:sz w:val="28"/>
          <w:szCs w:val="28"/>
          <w:rtl/>
        </w:rPr>
      </w:pPr>
      <w:r w:rsidRPr="00B52949">
        <w:rPr>
          <w:sz w:val="28"/>
          <w:szCs w:val="28"/>
        </w:rPr>
        <w:t>He said, "I am only the messenger of your Lord to give you [news of] a pure boy [i.e., son]."</w:t>
      </w:r>
    </w:p>
    <w:p w:rsidR="00AC4898" w:rsidRDefault="00AC4898" w:rsidP="00B52949">
      <w:pPr>
        <w:spacing w:after="200" w:line="240" w:lineRule="auto"/>
        <w:rPr>
          <w:sz w:val="28"/>
          <w:szCs w:val="28"/>
          <w:rtl/>
        </w:rPr>
      </w:pPr>
    </w:p>
    <w:p w:rsidR="00AC4898" w:rsidRPr="00B52949" w:rsidRDefault="00AC4898" w:rsidP="00AC4898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</w:p>
    <w:p w:rsidR="00AC4898" w:rsidRDefault="00AC4898" w:rsidP="00AC4898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AC4898"/>
    <w:rsid w:val="00B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2026-10-20T15:49:00Z</dcterms:created>
  <dcterms:modified xsi:type="dcterms:W3CDTF">2026-10-20T16:00:00Z</dcterms:modified>
</cp:coreProperties>
</file>