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0D" w:rsidRDefault="00B6490D" w:rsidP="00B6490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 ٱلَّذِيٓ ءَامَنَ يَٰقَوۡمِ إِنِّيٓ أَخَافُ عَلَيۡكُم مِّثۡلَ يَوۡمِ ٱلۡأَحۡزَابِ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bookmarkStart w:id="0" w:name="_GoBack"/>
      <w:r w:rsidRPr="00B6490D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مِثۡلَ دَأۡبِ قَوۡمِ نُوحٖ وَعَادٖ وَثَمُودَ وَٱلَّذِينَ مِنۢ بَعۡدِهِمۡۚ وَمَا ٱللَّهُ يُرِيدُ ظُلۡمٗا لِّلۡعِبَادِ</w:t>
      </w:r>
    </w:p>
    <w:bookmarkEnd w:id="0"/>
    <w:p w:rsidR="00B6490D" w:rsidRDefault="00B6490D" w:rsidP="00B6490D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B6490D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Pr="00B6490D">
        <w:rPr>
          <w:rFonts w:ascii="Calibri" w:hAnsi="Calibri" w:cs="Calibri"/>
          <w:color w:val="FF0000"/>
          <w:rtl/>
          <w:lang w:bidi="ar-EG"/>
        </w:rPr>
        <w:t>غَافِرٍ</w:t>
      </w:r>
      <w:r>
        <w:rPr>
          <w:rFonts w:ascii="Calibri" w:hAnsi="Calibri" w:cs="Calibri" w:hint="cs"/>
          <w:color w:val="FF0000"/>
          <w:rtl/>
          <w:lang w:bidi="ar-EG"/>
        </w:rPr>
        <w:t>:30-31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B6490D">
        <w:rPr>
          <w:rFonts w:ascii="TranslitLSBold" w:eastAsia="Times New Roman" w:hAnsi="TranslitLSBold" w:cs="Times New Roman"/>
          <w:color w:val="212529"/>
          <w:sz w:val="38"/>
          <w:szCs w:val="38"/>
        </w:rPr>
        <w:t>And he who believed said, "O my people, indeed I fear for you [a fate] like the day of the companies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B649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Like the custom of the people of Noah and of </w:t>
      </w:r>
      <w:proofErr w:type="spellStart"/>
      <w:r w:rsidRPr="00B6490D">
        <w:rPr>
          <w:rFonts w:ascii="TranslitLSBold" w:eastAsia="Times New Roman" w:hAnsi="TranslitLSBold" w:cs="Times New Roman"/>
          <w:color w:val="212529"/>
          <w:sz w:val="38"/>
          <w:szCs w:val="38"/>
        </w:rPr>
        <w:t>ÔAad</w:t>
      </w:r>
      <w:proofErr w:type="spellEnd"/>
      <w:r w:rsidRPr="00B6490D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and </w:t>
      </w:r>
      <w:proofErr w:type="spellStart"/>
      <w:r w:rsidRPr="00B6490D">
        <w:rPr>
          <w:rFonts w:ascii="TranslitLSBold" w:eastAsia="Times New Roman" w:hAnsi="TranslitLSBold" w:cs="Times New Roman"/>
          <w:color w:val="212529"/>
          <w:sz w:val="38"/>
          <w:szCs w:val="38"/>
        </w:rPr>
        <w:t>Tham´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d</w:t>
      </w:r>
      <w:proofErr w:type="spellEnd"/>
      <w:r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and those after them. And Alla</w:t>
      </w:r>
      <w:r w:rsidRPr="00B6490D">
        <w:rPr>
          <w:rFonts w:ascii="TranslitLSBold" w:eastAsia="Times New Roman" w:hAnsi="TranslitLSBold" w:cs="Times New Roman"/>
          <w:color w:val="212529"/>
          <w:sz w:val="38"/>
          <w:szCs w:val="38"/>
        </w:rPr>
        <w:t>h wants no injustice for [His] servants.</w:t>
      </w:r>
    </w:p>
    <w:p w:rsidR="00B6490D" w:rsidRPr="00B6490D" w:rsidRDefault="00B6490D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B6490D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B6490D">
        <w:rPr>
          <w:rFonts w:ascii="TranslitLSBold" w:hAnsi="TranslitLSBold"/>
          <w:color w:val="FF0000"/>
          <w:sz w:val="28"/>
          <w:szCs w:val="28"/>
        </w:rPr>
        <w:t>40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6490D">
        <w:rPr>
          <w:rFonts w:ascii="TranslitLSBold" w:hAnsi="TranslitLSBold"/>
          <w:color w:val="FF0000"/>
          <w:sz w:val="28"/>
          <w:szCs w:val="28"/>
        </w:rPr>
        <w:t>30-31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9F7986"/>
    <w:rsid w:val="00B6490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EB1B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2023-03-06T04:50:00Z</dcterms:created>
  <dcterms:modified xsi:type="dcterms:W3CDTF">2023-03-06T04:50:00Z</dcterms:modified>
</cp:coreProperties>
</file>