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C4" w:rsidRDefault="00922AC4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922AC4">
        <w:rPr>
          <w:rFonts w:ascii="KFGQPCHAFSUthmanicScript-Regula" w:hAnsi="KFGQPCHAFSUthmanicScript-Regula"/>
          <w:color w:val="212529"/>
          <w:sz w:val="28"/>
          <w:szCs w:val="28"/>
          <w:rtl/>
        </w:rPr>
        <w:t>فَتَوَلَّىٰ عَنۡهُمۡ وَقَالَ يَٰقَوۡمِ لَقَدۡ أَبۡلَغۡتُكُمۡ رِسَالَةَ رَبِّي وَنَصَحۡتُ لَكُمۡ وَلَٰكِن لَّا تُحِبُّونَ ٱلنَّـٰصِحِينَ</w:t>
      </w:r>
    </w:p>
    <w:p w:rsidR="009F7986" w:rsidRPr="00A52765" w:rsidRDefault="00946ED2" w:rsidP="00922AC4">
      <w:pPr>
        <w:bidi/>
        <w:jc w:val="center"/>
        <w:rPr>
          <w:color w:val="FF0000"/>
          <w:rtl/>
          <w:lang w:bidi="ar-EG"/>
        </w:rPr>
      </w:pPr>
      <w:bookmarkStart w:id="0" w:name="_GoBack"/>
      <w:bookmarkEnd w:id="0"/>
      <w:r>
        <w:rPr>
          <w:rFonts w:hint="cs"/>
          <w:color w:val="FF0000"/>
          <w:rtl/>
          <w:lang w:bidi="ar-EG"/>
        </w:rPr>
        <w:t>(</w:t>
      </w:r>
      <w:r w:rsidR="00162C72" w:rsidRPr="00162C72">
        <w:rPr>
          <w:color w:val="FF0000"/>
          <w:rtl/>
          <w:lang w:bidi="ar-EG"/>
        </w:rPr>
        <w:t>الأَعۡرَافِ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922AC4">
        <w:rPr>
          <w:rFonts w:hint="cs"/>
          <w:color w:val="FF0000"/>
          <w:rtl/>
          <w:lang w:bidi="ar-EG"/>
        </w:rPr>
        <w:t>79</w:t>
      </w:r>
      <w:r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922AC4" w:rsidRDefault="00922AC4" w:rsidP="00922AC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22AC4">
        <w:rPr>
          <w:rFonts w:ascii="TranslitLSBold" w:hAnsi="TranslitLSBold"/>
          <w:color w:val="212529"/>
          <w:sz w:val="28"/>
          <w:szCs w:val="28"/>
        </w:rPr>
        <w:t xml:space="preserve">And he [i.e., </w:t>
      </w:r>
      <w:proofErr w:type="spellStart"/>
      <w:r>
        <w:rPr>
          <w:rFonts w:ascii="TranslitLSBold" w:hAnsi="TranslitLSBold"/>
          <w:color w:val="212529"/>
          <w:sz w:val="28"/>
          <w:szCs w:val="28"/>
        </w:rPr>
        <w:t>Salih</w:t>
      </w:r>
      <w:proofErr w:type="spellEnd"/>
      <w:r w:rsidRPr="00922AC4">
        <w:rPr>
          <w:rFonts w:ascii="TranslitLSBold" w:hAnsi="TranslitLSBold"/>
          <w:color w:val="212529"/>
          <w:sz w:val="28"/>
          <w:szCs w:val="28"/>
        </w:rPr>
        <w:t>] turned away from them and said, "O my people, I had certainly conveyed to you the message of my Lord and advised you, but you do not like advisors."</w:t>
      </w:r>
    </w:p>
    <w:p w:rsidR="00F9501B" w:rsidRPr="00F9501B" w:rsidRDefault="00922AC4" w:rsidP="00922AC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62C72">
        <w:rPr>
          <w:rFonts w:ascii="TranslitLSBold" w:hAnsi="TranslitLSBold"/>
          <w:color w:val="FF0000"/>
          <w:sz w:val="28"/>
          <w:szCs w:val="28"/>
        </w:rPr>
        <w:t>7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 w:hint="cs"/>
          <w:color w:val="FF0000"/>
          <w:sz w:val="28"/>
          <w:szCs w:val="28"/>
          <w:rtl/>
        </w:rPr>
        <w:t>79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54277B"/>
    <w:rsid w:val="005B7F8C"/>
    <w:rsid w:val="00630663"/>
    <w:rsid w:val="006956B4"/>
    <w:rsid w:val="00720EED"/>
    <w:rsid w:val="00897B73"/>
    <w:rsid w:val="008C336C"/>
    <w:rsid w:val="008F1AD0"/>
    <w:rsid w:val="00922AC4"/>
    <w:rsid w:val="00926469"/>
    <w:rsid w:val="00943030"/>
    <w:rsid w:val="00944080"/>
    <w:rsid w:val="00946ED2"/>
    <w:rsid w:val="009501E9"/>
    <w:rsid w:val="009F7986"/>
    <w:rsid w:val="00A52765"/>
    <w:rsid w:val="00A960BE"/>
    <w:rsid w:val="00AB426D"/>
    <w:rsid w:val="00BA4642"/>
    <w:rsid w:val="00C06E0B"/>
    <w:rsid w:val="00C81431"/>
    <w:rsid w:val="00CD7BE2"/>
    <w:rsid w:val="00D142EE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1DA4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2023-09-23T05:31:00Z</dcterms:created>
  <dcterms:modified xsi:type="dcterms:W3CDTF">2023-09-23T05:36:00Z</dcterms:modified>
</cp:coreProperties>
</file>