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F67" w:rsidRDefault="001D6F67" w:rsidP="001D6F67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/>
          <w:color w:val="000000"/>
          <w:sz w:val="34"/>
          <w:szCs w:val="34"/>
          <w:rtl/>
        </w:rPr>
        <w:t>﴿وَأَلۡقَىٰ فِي ٱلۡأَرۡضِ رَوَٰسِيَ أَن تَمِيدَ بِكُمۡ وَأَنۡهَٰرٗا وَسُبُلٗا لَّعَلَّكُمۡ تَهۡتَدُونَ 15 وَعَلَٰمَٰتٖۚ وَبِٱلنَّجۡمِ هُمۡ يَهۡتَدُونَ 16﴾</w:t>
      </w:r>
    </w:p>
    <w:p w:rsidR="001D6F67" w:rsidRDefault="001D6F67" w:rsidP="001D6F67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</w:p>
    <w:p w:rsidR="001D6F67" w:rsidRDefault="001D6F67" w:rsidP="001D6F67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النَّحۡلِ 16:15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0C4D12" w:rsidRDefault="001D6F67" w:rsidP="001D6F67">
      <w:pPr>
        <w:jc w:val="right"/>
        <w:rPr>
          <w:rtl/>
        </w:rPr>
      </w:pPr>
      <w:r>
        <w:rPr>
          <w:rFonts w:ascii="Arial" w:hAnsi="Arial" w:cs="Arial"/>
          <w:color w:val="000000"/>
          <w:sz w:val="34"/>
          <w:szCs w:val="34"/>
        </w:rPr>
        <w:br/>
      </w:r>
    </w:p>
    <w:p w:rsidR="001D6F67" w:rsidRPr="001D6F67" w:rsidRDefault="001D6F67" w:rsidP="001D6F67">
      <w:pPr>
        <w:jc w:val="right"/>
        <w:rPr>
          <w:color w:val="000000" w:themeColor="text1"/>
          <w:sz w:val="32"/>
          <w:szCs w:val="32"/>
          <w:rtl/>
        </w:rPr>
      </w:pPr>
    </w:p>
    <w:p w:rsidR="001D6F67" w:rsidRDefault="001D6F67" w:rsidP="001D6F67">
      <w:pPr>
        <w:rPr>
          <w:rFonts w:ascii="Arial" w:hAnsi="Arial" w:cs="Arial"/>
          <w:color w:val="000000" w:themeColor="text1"/>
          <w:sz w:val="32"/>
          <w:szCs w:val="32"/>
          <w:rtl/>
        </w:rPr>
      </w:pPr>
      <w:bookmarkStart w:id="0" w:name="_GoBack"/>
      <w:r w:rsidRPr="001D6F67">
        <w:rPr>
          <w:rFonts w:ascii="Arial" w:hAnsi="Arial" w:cs="Arial"/>
          <w:color w:val="000000" w:themeColor="text1"/>
          <w:sz w:val="32"/>
          <w:szCs w:val="32"/>
        </w:rPr>
        <w:t xml:space="preserve">And He has cast into the earth firmly </w:t>
      </w:r>
      <w:bookmarkEnd w:id="0"/>
      <w:r w:rsidRPr="001D6F67">
        <w:rPr>
          <w:rFonts w:ascii="Arial" w:hAnsi="Arial" w:cs="Arial"/>
          <w:color w:val="000000" w:themeColor="text1"/>
          <w:sz w:val="32"/>
          <w:szCs w:val="32"/>
        </w:rPr>
        <w:t xml:space="preserve">set mountains, lest it shift with you, and [made] rivers and roads, that you may be guided, </w:t>
      </w:r>
    </w:p>
    <w:p w:rsidR="001D6F67" w:rsidRDefault="001D6F67" w:rsidP="001D6F67">
      <w:pPr>
        <w:rPr>
          <w:rFonts w:ascii="Arial" w:hAnsi="Arial" w:cs="Arial"/>
          <w:color w:val="000000" w:themeColor="text1"/>
          <w:sz w:val="32"/>
          <w:szCs w:val="32"/>
          <w:rtl/>
        </w:rPr>
      </w:pPr>
    </w:p>
    <w:p w:rsidR="001D6F67" w:rsidRDefault="001D6F67" w:rsidP="001D6F67">
      <w:pPr>
        <w:rPr>
          <w:rFonts w:ascii="Arial" w:hAnsi="Arial" w:cs="Arial"/>
          <w:color w:val="000000" w:themeColor="text1"/>
          <w:sz w:val="32"/>
          <w:szCs w:val="32"/>
          <w:rtl/>
        </w:rPr>
      </w:pPr>
      <w:r w:rsidRPr="001D6F67">
        <w:rPr>
          <w:rFonts w:ascii="Arial" w:hAnsi="Arial" w:cs="Arial"/>
          <w:color w:val="000000" w:themeColor="text1"/>
          <w:sz w:val="32"/>
          <w:szCs w:val="32"/>
        </w:rPr>
        <w:t>And landmarks. And by the stars they are [also] guided</w:t>
      </w:r>
    </w:p>
    <w:p w:rsidR="001D6F67" w:rsidRDefault="001D6F67" w:rsidP="001D6F67">
      <w:pPr>
        <w:rPr>
          <w:rFonts w:ascii="Arial" w:hAnsi="Arial" w:cs="Arial"/>
          <w:color w:val="000000" w:themeColor="text1"/>
          <w:sz w:val="32"/>
          <w:szCs w:val="32"/>
          <w:rtl/>
        </w:rPr>
      </w:pPr>
    </w:p>
    <w:p w:rsidR="001D6F67" w:rsidRDefault="001D6F67" w:rsidP="001D6F67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النَّحۡلِ 16:15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1D6F67" w:rsidRPr="001D6F67" w:rsidRDefault="001D6F67" w:rsidP="001D6F67">
      <w:pPr>
        <w:rPr>
          <w:color w:val="000000" w:themeColor="text1"/>
          <w:sz w:val="32"/>
          <w:szCs w:val="32"/>
        </w:rPr>
      </w:pPr>
    </w:p>
    <w:sectPr w:rsidR="001D6F67" w:rsidRPr="001D6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67"/>
    <w:rsid w:val="000C4D12"/>
    <w:rsid w:val="001D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65DF1"/>
  <w15:chartTrackingRefBased/>
  <w15:docId w15:val="{2D790815-4EB9-4AC6-9EBB-C5E9D7FD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2026-06-15T23:46:00Z</dcterms:created>
  <dcterms:modified xsi:type="dcterms:W3CDTF">2026-06-15T23:48:00Z</dcterms:modified>
</cp:coreProperties>
</file>