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0" w:rsidRPr="00DA13A0" w:rsidRDefault="00DA13A0" w:rsidP="00DA13A0">
      <w:pPr>
        <w:pStyle w:val="text-center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وَءَاتِ ذَا ٱلۡقُرۡبَىٰ حَقَّهُۥ وَٱلۡمِسۡكِينَ وَٱبۡنَ ٱلسَّبِيلِ وَلَا تُبَذِّرۡ تَبۡذِيرًا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ٱلۡمُبَذِّرِينَ كَانُوٓاْ إِخۡوَٰنَ ٱلشَّيَٰطِينِۖ وَكَانَ ٱلشَّيۡطَٰنُ لِرَبِّهِۦ كَفُورٗا</w:t>
      </w:r>
    </w:p>
    <w:p w:rsidR="009F7986" w:rsidRPr="00946ED2" w:rsidRDefault="00946ED2" w:rsidP="00DA13A0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DA13A0">
        <w:rPr>
          <w:rFonts w:ascii="Calibri" w:hAnsi="Calibri" w:hint="cs"/>
          <w:color w:val="FF0000"/>
          <w:rtl/>
          <w:lang w:bidi="ar-EG"/>
        </w:rPr>
        <w:t>26-27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935BC0" w:rsidRDefault="004A666F" w:rsidP="00935BC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="00935BC0" w:rsidRPr="00935BC0">
        <w:rPr>
          <w:rFonts w:ascii="TranslitLSBold" w:hAnsi="TranslitLSBold"/>
          <w:color w:val="212529"/>
          <w:sz w:val="28"/>
          <w:szCs w:val="28"/>
        </w:rPr>
        <w:br/>
        <w:t>And give the relative his right, and [also] the poor and the traveler, and do not spend wastefully. Indeed, the wasteful are brothers of the devils, and ever has Satan been to his Lord ungrateful.</w:t>
      </w:r>
    </w:p>
    <w:p w:rsidR="00F9501B" w:rsidRPr="00F9501B" w:rsidRDefault="00935BC0" w:rsidP="00DA13A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 xml:space="preserve">Quran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13A0">
        <w:rPr>
          <w:rFonts w:ascii="TranslitLSBold" w:hAnsi="TranslitLSBold"/>
          <w:color w:val="FF0000"/>
          <w:sz w:val="28"/>
          <w:szCs w:val="28"/>
        </w:rPr>
        <w:t>26-27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45ABB"/>
    <w:rsid w:val="0010381E"/>
    <w:rsid w:val="004A666F"/>
    <w:rsid w:val="005B7F8C"/>
    <w:rsid w:val="00630663"/>
    <w:rsid w:val="006956B4"/>
    <w:rsid w:val="007D3659"/>
    <w:rsid w:val="00823E70"/>
    <w:rsid w:val="008C1452"/>
    <w:rsid w:val="00935BC0"/>
    <w:rsid w:val="00944080"/>
    <w:rsid w:val="00946ED2"/>
    <w:rsid w:val="009F7986"/>
    <w:rsid w:val="00A116AA"/>
    <w:rsid w:val="00A960BE"/>
    <w:rsid w:val="00AB426D"/>
    <w:rsid w:val="00C32691"/>
    <w:rsid w:val="00C81431"/>
    <w:rsid w:val="00CD7BE2"/>
    <w:rsid w:val="00DA13A0"/>
    <w:rsid w:val="00DA1EFD"/>
    <w:rsid w:val="00F9501B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2023-03-22T08:20:00Z</cp:lastPrinted>
  <dcterms:created xsi:type="dcterms:W3CDTF">2023-03-22T08:20:00Z</dcterms:created>
  <dcterms:modified xsi:type="dcterms:W3CDTF">2023-03-22T08:23:00Z</dcterms:modified>
</cp:coreProperties>
</file>