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94" w:rsidRPr="003B49DC" w:rsidRDefault="00011594" w:rsidP="003B49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B49DC">
        <w:rPr>
          <w:rFonts w:ascii="KFGQPCHAFSUthmanicScript-Regula" w:hAnsi="KFGQPCHAFSUthmanicScript-Regula"/>
          <w:color w:val="212529"/>
          <w:sz w:val="28"/>
          <w:szCs w:val="28"/>
          <w:rtl/>
        </w:rPr>
        <w:t>قُلِ ٱلۡحَمۡدُ لِلَّهِ وَسَلَٰمٌ عَلَىٰ عِبَادِهِ ٱلَّذِينَ ٱصۡطَفَىٰٓۗ ءَآللَّهُ خَيۡرٌ أَمَّا يُشۡرِكُونَ</w:t>
      </w:r>
    </w:p>
    <w:p w:rsidR="00011594" w:rsidRPr="003B49DC" w:rsidRDefault="00011594" w:rsidP="003B49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B49DC">
        <w:rPr>
          <w:rFonts w:ascii="KFGQPCHAFSUthmanicScript-Regula" w:hAnsi="KFGQPCHAFSUthmanicScript-Regula"/>
          <w:color w:val="212529"/>
          <w:sz w:val="28"/>
          <w:szCs w:val="28"/>
          <w:rtl/>
        </w:rPr>
        <w:t>أَمَّنۡ خَلَقَ ٱلسَّمَٰوَٰتِ وَٱلۡأَرۡضَ وَأَنزَلَ لَكُم مِّنَ ٱلسَّمَآءِ مَآءٗ فَأَنۢبَتۡنَا بِهِۦ حَدَآئِقَ ذَاتَ بَهۡجَةٖ مَّا كَانَ لَكُمۡ أَن تُنۢبِتُواْ شَجَرَهَآۗ أَءِلَٰهٞ مَّعَ ٱللَّهِۚ بَلۡ هُمۡ قَوۡمٞ يَعۡدِلُونَ</w:t>
      </w:r>
    </w:p>
    <w:p w:rsidR="00011594" w:rsidRPr="003B49DC" w:rsidRDefault="00011594" w:rsidP="003B49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B49DC">
        <w:rPr>
          <w:rFonts w:ascii="KFGQPCHAFSUthmanicScript-Regula" w:hAnsi="KFGQPCHAFSUthmanicScript-Regula"/>
          <w:color w:val="212529"/>
          <w:sz w:val="28"/>
          <w:szCs w:val="28"/>
          <w:rtl/>
        </w:rPr>
        <w:t>أَمَّن جَعَلَ ٱلۡأَرۡضَ قَرَارٗا وَجَعَلَ خِلَٰلَهَآ أَنۡهَٰرٗا وَجَعَلَ لَهَا رَوَٰسِيَ وَجَعَلَ بَيۡنَ ٱلۡبَحۡرَيۡنِ حَاجِزًاۗ أَءِلَٰهٞ مَّعَ ٱللَّهِۚ بَلۡ أَكۡثَرُهُمۡ لَا يَعۡلَمُونَ</w:t>
      </w:r>
    </w:p>
    <w:p w:rsidR="003B49DC" w:rsidRPr="003B49DC" w:rsidRDefault="003B49DC" w:rsidP="003B49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B49DC">
        <w:rPr>
          <w:rFonts w:ascii="KFGQPCHAFSUthmanicScript-Regula" w:hAnsi="KFGQPCHAFSUthmanicScript-Regula"/>
          <w:color w:val="212529"/>
          <w:sz w:val="28"/>
          <w:szCs w:val="28"/>
          <w:rtl/>
        </w:rPr>
        <w:t>أَمَّن يُجِيبُ ٱلۡمُضۡطَرَّ إِذَا دَعَاهُ وَيَكۡشِفُ ٱلسُّوٓءَ وَيَجۡعَلُكُمۡ خُلَفَآءَ ٱلۡأَرۡضِۗ أَءِلَٰهٞ مَّعَ ٱللَّهِۚ قَلِيلٗا مَّا تَذَكَّرُونَ</w:t>
      </w:r>
    </w:p>
    <w:p w:rsidR="003B49DC" w:rsidRPr="003B49DC" w:rsidRDefault="003B49DC" w:rsidP="003B49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B49DC">
        <w:rPr>
          <w:rFonts w:ascii="KFGQPCHAFSUthmanicScript-Regula" w:hAnsi="KFGQPCHAFSUthmanicScript-Regula"/>
          <w:color w:val="212529"/>
          <w:sz w:val="28"/>
          <w:szCs w:val="28"/>
          <w:rtl/>
        </w:rPr>
        <w:t>أَمَّن يَهۡدِيكُمۡ فِي ظُلُمَٰتِ ٱلۡبَرِّ وَٱلۡبَحۡرِ وَمَن يُرۡسِلُ ٱلرِّيَٰحَ بُشۡرَۢا بَيۡنَ يَدَيۡ رَحۡمَتِهِۦٓۗ أَءِلَٰهٞ مَّعَ ٱللَّهِۚ تَعَٰلَى ٱللَّهُ عَمَّا يُشۡرِكُونَ</w:t>
      </w:r>
    </w:p>
    <w:p w:rsidR="003B49DC" w:rsidRPr="003B49DC" w:rsidRDefault="003B49DC" w:rsidP="003B49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B49DC">
        <w:rPr>
          <w:rFonts w:ascii="KFGQPCHAFSUthmanicScript-Regula" w:hAnsi="KFGQPCHAFSUthmanicScript-Regula"/>
          <w:color w:val="212529"/>
          <w:sz w:val="28"/>
          <w:szCs w:val="28"/>
          <w:rtl/>
        </w:rPr>
        <w:t>أَمَّن يَبۡدَؤُاْ ٱلۡخَلۡقَ ثُمَّ يُعِيدُهُۥ وَمَن يَرۡزُقُكُم مِّنَ ٱلسَّمَآءِ وَٱلۡأَرۡضِۗ أَءِلَٰهٞ مَّعَ ٱللَّهِۚ قُلۡ هَاتُواْ بُرۡهَٰنَكُمۡ إِن كُنتُمۡ صَٰدِقِينَ</w:t>
      </w:r>
    </w:p>
    <w:p w:rsidR="003B49DC" w:rsidRPr="003B49DC" w:rsidRDefault="003B49DC" w:rsidP="003B49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B49DC">
        <w:rPr>
          <w:rFonts w:ascii="KFGQPCHAFSUthmanicScript-Regula" w:hAnsi="KFGQPCHAFSUthmanicScript-Regula"/>
          <w:color w:val="212529"/>
          <w:sz w:val="28"/>
          <w:szCs w:val="28"/>
          <w:rtl/>
        </w:rPr>
        <w:t>قُل لَّا يَعۡلَمُ مَن فِي ٱلسَّمَٰوَٰتِ وَٱلۡأَرۡضِ ٱلۡغَيۡبَ إِلَّا ٱللَّهُۚ وَمَا يَشۡعُرُونَ أَيَّانَ يُبۡعَثُونَ</w:t>
      </w:r>
    </w:p>
    <w:p w:rsidR="00B50F15" w:rsidRPr="003B49DC" w:rsidRDefault="003B49DC" w:rsidP="003B49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3B49DC">
        <w:rPr>
          <w:rFonts w:ascii="Calibri" w:hAnsi="Calibri" w:cs="Calibri"/>
          <w:color w:val="FF0000"/>
          <w:rtl/>
          <w:lang w:bidi="ar-EG"/>
        </w:rPr>
        <w:t>النَّمۡلِ</w:t>
      </w:r>
      <w:r w:rsidR="00797DE2" w:rsidRPr="003B49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3B49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59</w:t>
      </w:r>
      <w:r w:rsidR="004C6639" w:rsidRPr="003B49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Pr="003B49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66</w:t>
      </w:r>
      <w:r w:rsidR="00B50F15" w:rsidRPr="003B49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3B49DC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3B49DC" w:rsidRPr="003B49DC" w:rsidRDefault="003B49DC" w:rsidP="003B49D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49DC">
        <w:rPr>
          <w:rFonts w:ascii="Gentium" w:hAnsi="Gentium"/>
          <w:color w:val="212529"/>
          <w:sz w:val="28"/>
          <w:szCs w:val="28"/>
        </w:rPr>
        <w:t>Di (¡oh, Muhammad!): “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Alabado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sea Al-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que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paz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esté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siervos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que ha </w:t>
      </w:r>
      <w:proofErr w:type="spellStart"/>
      <w:proofErr w:type="gramStart"/>
      <w:r w:rsidRPr="003B49DC">
        <w:rPr>
          <w:rFonts w:ascii="Gentium" w:hAnsi="Gentium"/>
          <w:color w:val="212529"/>
          <w:sz w:val="28"/>
          <w:szCs w:val="28"/>
        </w:rPr>
        <w:t>escogido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[</w:t>
      </w:r>
      <w:proofErr w:type="gramEnd"/>
      <w:r w:rsidRPr="003B49DC">
        <w:rPr>
          <w:rFonts w:ascii="Gentium" w:hAnsi="Gentium"/>
          <w:color w:val="212529"/>
          <w:sz w:val="28"/>
          <w:szCs w:val="28"/>
        </w:rPr>
        <w:t>1] (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profetas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mensajeros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)”. ¿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Quién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mejor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, Al-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o las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divinidades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que (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idólatras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adoran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fuera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?”.</w:t>
      </w:r>
    </w:p>
    <w:p w:rsidR="003B49DC" w:rsidRPr="003B49DC" w:rsidRDefault="003B49DC" w:rsidP="003B49D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49DC">
        <w:rPr>
          <w:rFonts w:ascii="Gentium" w:hAnsi="Gentium"/>
          <w:color w:val="212529"/>
          <w:sz w:val="28"/>
          <w:szCs w:val="28"/>
        </w:rPr>
        <w:t>¿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Acaso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(no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mejor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creó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cielos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descender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lluvia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del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cielo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con la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brotan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magníficos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jardines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cuyos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árboles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nunca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hubieran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podido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crecer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? ¿Hay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alguna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otra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verdadera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fuera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pueda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lo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merezca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adorada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)? Y, sin embargo, (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idólatras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adoran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otros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equiparándolos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.</w:t>
      </w:r>
    </w:p>
    <w:p w:rsidR="003B49DC" w:rsidRPr="003B49DC" w:rsidRDefault="003B49DC" w:rsidP="003B49D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49DC">
        <w:rPr>
          <w:rFonts w:ascii="Gentium" w:hAnsi="Gentium"/>
          <w:color w:val="212529"/>
          <w:sz w:val="28"/>
          <w:szCs w:val="28"/>
        </w:rPr>
        <w:t>¿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Acaso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(no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mejor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ha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hecho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lugar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estable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(para que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habiten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), ha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hecho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ríos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recorran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, ha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depositado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ella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montañas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que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estabilizan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ha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establecido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barrera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entre las dos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masas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proofErr w:type="gramStart"/>
      <w:r w:rsidRPr="003B49DC">
        <w:rPr>
          <w:rFonts w:ascii="Gentium" w:hAnsi="Gentium"/>
          <w:color w:val="212529"/>
          <w:sz w:val="28"/>
          <w:szCs w:val="28"/>
        </w:rPr>
        <w:t>agua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[</w:t>
      </w:r>
      <w:proofErr w:type="gramEnd"/>
      <w:r w:rsidRPr="003B49DC">
        <w:rPr>
          <w:rFonts w:ascii="Gentium" w:hAnsi="Gentium"/>
          <w:color w:val="212529"/>
          <w:sz w:val="28"/>
          <w:szCs w:val="28"/>
        </w:rPr>
        <w:t xml:space="preserve">1] (la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dulce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salada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)? ¿Hay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alguna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otra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verdadera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fuera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pueda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lo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merezca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adorada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)? Y, sin embargo,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mayoría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ignora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unicidad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Su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inmenso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poder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).</w:t>
      </w:r>
    </w:p>
    <w:p w:rsidR="003B49DC" w:rsidRPr="003B49DC" w:rsidRDefault="003B49DC" w:rsidP="003B49D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49DC">
        <w:rPr>
          <w:rFonts w:ascii="Gentium" w:hAnsi="Gentium"/>
          <w:color w:val="212529"/>
          <w:sz w:val="28"/>
          <w:szCs w:val="28"/>
        </w:rPr>
        <w:t>¿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Acaso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(no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mejor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responde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al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afligido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Lo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invoca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haciendo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desaparezca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el mal que lo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oprime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, y ha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hecho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que se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sucedieran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generación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tras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generación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)? ¿Hay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alguna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otra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verdadera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fuera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pueda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lo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merezca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adorada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)?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Poco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lo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reflexionan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.</w:t>
      </w:r>
    </w:p>
    <w:p w:rsidR="003B49DC" w:rsidRPr="003B49DC" w:rsidRDefault="003B49DC" w:rsidP="003B49D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49DC">
        <w:rPr>
          <w:rFonts w:ascii="Gentium" w:hAnsi="Gentium"/>
          <w:color w:val="212529"/>
          <w:sz w:val="28"/>
          <w:szCs w:val="28"/>
        </w:rPr>
        <w:lastRenderedPageBreak/>
        <w:t>¿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Acaso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(no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mejor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guía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oscuridad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del mar y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envía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vientos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anunciadores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Su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misericordia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lluvia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)? ¿Hay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alguna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otra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verdadera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fuera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pueda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lo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merezca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adorada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)? ¡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Exaltado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sea Al-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!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está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muy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encima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compartir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ídolos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adoran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.</w:t>
      </w:r>
    </w:p>
    <w:p w:rsidR="003B49DC" w:rsidRPr="003B49DC" w:rsidRDefault="003B49DC" w:rsidP="003B49D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49DC">
        <w:rPr>
          <w:rFonts w:ascii="Gentium" w:hAnsi="Gentium"/>
          <w:color w:val="212529"/>
          <w:sz w:val="28"/>
          <w:szCs w:val="28"/>
        </w:rPr>
        <w:t>¿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Acaso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(no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mejor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originó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creación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repetirá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(el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Día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Resurrección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y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les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provee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(de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lluvia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del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cielo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de (lo que produce)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? ¿Hay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alguna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otra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verdadera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fuera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pueda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lo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hace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y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merezca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adorado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)?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Diles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(¡oh, Muhammad!): “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Traigan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prueba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(de lo que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dicen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son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veraces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”.</w:t>
      </w:r>
    </w:p>
    <w:p w:rsidR="003B49DC" w:rsidRPr="003B49DC" w:rsidRDefault="003B49DC" w:rsidP="003B49D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3B49DC">
        <w:rPr>
          <w:rFonts w:ascii="Gentium" w:hAnsi="Gentium"/>
          <w:color w:val="212529"/>
          <w:sz w:val="28"/>
          <w:szCs w:val="28"/>
        </w:rPr>
        <w:t>Diles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: “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Nadie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ni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cielo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ni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posee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conocimiento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del </w:t>
      </w:r>
      <w:proofErr w:type="spellStart"/>
      <w:proofErr w:type="gramStart"/>
      <w:r w:rsidRPr="003B49DC">
        <w:rPr>
          <w:rFonts w:ascii="Gentium" w:hAnsi="Gentium"/>
          <w:color w:val="212529"/>
          <w:sz w:val="28"/>
          <w:szCs w:val="28"/>
        </w:rPr>
        <w:t>gaib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[</w:t>
      </w:r>
      <w:proofErr w:type="gramEnd"/>
      <w:r w:rsidRPr="003B49DC">
        <w:rPr>
          <w:rFonts w:ascii="Gentium" w:hAnsi="Gentium"/>
          <w:color w:val="212529"/>
          <w:sz w:val="28"/>
          <w:szCs w:val="28"/>
        </w:rPr>
        <w:t>1]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excepto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; y (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rechazan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) no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pueden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intuir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cuándo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49DC">
        <w:rPr>
          <w:rFonts w:ascii="Gentium" w:hAnsi="Gentium"/>
          <w:color w:val="212529"/>
          <w:sz w:val="28"/>
          <w:szCs w:val="28"/>
        </w:rPr>
        <w:t>resucitarán</w:t>
      </w:r>
      <w:proofErr w:type="spellEnd"/>
      <w:r w:rsidRPr="003B49DC">
        <w:rPr>
          <w:rFonts w:ascii="Gentium" w:hAnsi="Gentium"/>
          <w:color w:val="212529"/>
          <w:sz w:val="28"/>
          <w:szCs w:val="28"/>
        </w:rPr>
        <w:t>”.</w:t>
      </w:r>
    </w:p>
    <w:p w:rsidR="003B49DC" w:rsidRDefault="003B49DC" w:rsidP="003B49DC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B50F15" w:rsidRPr="00002A7E" w:rsidRDefault="00002A7E" w:rsidP="003B49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  <w:proofErr w:type="spellStart"/>
      <w:r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>Corán</w:t>
      </w:r>
      <w:proofErr w:type="spellEnd"/>
      <w:r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(2</w:t>
      </w:r>
      <w:r w:rsidR="003B49DC"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>7</w:t>
      </w:r>
      <w:r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>:</w:t>
      </w:r>
      <w:r w:rsidR="003B49DC"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>59</w:t>
      </w:r>
      <w:r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>-</w:t>
      </w:r>
      <w:r w:rsidR="003B49DC"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>66</w:t>
      </w:r>
      <w:r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A2FA1"/>
    <w:rsid w:val="00C70991"/>
    <w:rsid w:val="00D315AC"/>
    <w:rsid w:val="00D43F36"/>
    <w:rsid w:val="00D502E8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E7B1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1</cp:revision>
  <cp:lastPrinted>2022-05-16T04:49:00Z</cp:lastPrinted>
  <dcterms:created xsi:type="dcterms:W3CDTF">2022-05-16T04:49:00Z</dcterms:created>
  <dcterms:modified xsi:type="dcterms:W3CDTF">2022-05-16T04:56:00Z</dcterms:modified>
</cp:coreProperties>
</file>