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8B" w:rsidRDefault="00887D9C" w:rsidP="00887D9C">
      <w:pPr>
        <w:rPr>
          <w:rFonts w:hint="cs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وَضَرَبَ ٱللَّهُ مَثَلٗا قَرۡيَةٗ كَانَتۡ ءَامِنَةٗ مُّطۡمَئِنَّةٗ يَأۡتِيهَا رِزۡقُهَا رَغَدٗا مِّن كُلِّ مَكَانٖ فَكَفَرَتۡ بِأَنۡعُمِ ٱللَّهِ فَأَذَٰقَهَا ٱللَّهُ لِبَاسَ ٱلۡجُوعِ وَٱلۡخَوۡفِ بِمَا كَانُواْ يَصۡنَعُونَ</w:t>
      </w:r>
    </w:p>
    <w:p w:rsidR="00887D9C" w:rsidRDefault="00887D9C" w:rsidP="00887D9C">
      <w:pPr>
        <w:jc w:val="right"/>
        <w:rPr>
          <w:rFonts w:hint="cs"/>
          <w:rtl/>
        </w:rPr>
      </w:pPr>
      <w:r>
        <w:rPr>
          <w:rFonts w:hint="cs"/>
          <w:rtl/>
        </w:rPr>
        <w:t>[النحل:112]</w:t>
      </w:r>
    </w:p>
    <w:p w:rsidR="00547F37" w:rsidRDefault="00547F37" w:rsidP="00547F37">
      <w:pPr>
        <w:pStyle w:val="trans-text"/>
        <w:shd w:val="clear" w:color="auto" w:fill="FFFFFF"/>
        <w:spacing w:before="0" w:beforeAutospacing="0"/>
        <w:jc w:val="right"/>
        <w:rPr>
          <w:rFonts w:ascii="Gentium" w:hAnsi="Gentium"/>
          <w:color w:val="212529"/>
          <w:sz w:val="38"/>
          <w:szCs w:val="38"/>
          <w:lang w:bidi="ar-EG"/>
        </w:rPr>
      </w:pPr>
      <w:r>
        <w:rPr>
          <w:rFonts w:ascii="Gentium" w:hAnsi="Gentium"/>
          <w:color w:val="212529"/>
          <w:sz w:val="38"/>
          <w:szCs w:val="38"/>
        </w:rPr>
        <w:t>Y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expone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el </w:t>
      </w:r>
      <w:proofErr w:type="spellStart"/>
      <w:r>
        <w:rPr>
          <w:rFonts w:ascii="Gentium" w:hAnsi="Gentium"/>
          <w:color w:val="212529"/>
          <w:sz w:val="38"/>
          <w:szCs w:val="38"/>
        </w:rPr>
        <w:t>ejemplo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una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gramStart"/>
      <w:r>
        <w:rPr>
          <w:rFonts w:ascii="Gentium" w:hAnsi="Gentium"/>
          <w:color w:val="212529"/>
          <w:sz w:val="38"/>
          <w:szCs w:val="38"/>
        </w:rPr>
        <w:t>ciudad[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1] </w:t>
      </w:r>
      <w:proofErr w:type="spellStart"/>
      <w:r>
        <w:rPr>
          <w:rFonts w:ascii="Gentium" w:hAnsi="Gentium"/>
          <w:color w:val="212529"/>
          <w:sz w:val="38"/>
          <w:szCs w:val="38"/>
        </w:rPr>
        <w:t>cuyos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habitantes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gozaban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seguridad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</w:t>
      </w:r>
      <w:proofErr w:type="spellStart"/>
      <w:r>
        <w:rPr>
          <w:rFonts w:ascii="Gentium" w:hAnsi="Gentium"/>
          <w:color w:val="212529"/>
          <w:sz w:val="38"/>
          <w:szCs w:val="38"/>
        </w:rPr>
        <w:t>tranquilidad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a </w:t>
      </w:r>
      <w:proofErr w:type="spellStart"/>
      <w:r>
        <w:rPr>
          <w:rFonts w:ascii="Gentium" w:hAnsi="Gentium"/>
          <w:color w:val="212529"/>
          <w:sz w:val="38"/>
          <w:szCs w:val="38"/>
        </w:rPr>
        <w:t>donde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llegaba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un </w:t>
      </w:r>
      <w:proofErr w:type="spellStart"/>
      <w:r>
        <w:rPr>
          <w:rFonts w:ascii="Gentium" w:hAnsi="Gentium"/>
          <w:color w:val="212529"/>
          <w:sz w:val="38"/>
          <w:szCs w:val="38"/>
        </w:rPr>
        <w:t>generoso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sustento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procedente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todas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partes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Y, sin embargo, </w:t>
      </w:r>
      <w:proofErr w:type="spellStart"/>
      <w:r>
        <w:rPr>
          <w:rFonts w:ascii="Gentium" w:hAnsi="Gentium"/>
          <w:color w:val="212529"/>
          <w:sz w:val="38"/>
          <w:szCs w:val="38"/>
        </w:rPr>
        <w:t>negaron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las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gracias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les </w:t>
      </w:r>
      <w:proofErr w:type="spellStart"/>
      <w:r>
        <w:rPr>
          <w:rFonts w:ascii="Gentium" w:hAnsi="Gentium"/>
          <w:color w:val="212529"/>
          <w:sz w:val="38"/>
          <w:szCs w:val="38"/>
        </w:rPr>
        <w:t>había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concedido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</w:t>
      </w:r>
      <w:proofErr w:type="spellStart"/>
      <w:r>
        <w:rPr>
          <w:rFonts w:ascii="Gentium" w:hAnsi="Gentium"/>
          <w:color w:val="212529"/>
          <w:sz w:val="38"/>
          <w:szCs w:val="38"/>
        </w:rPr>
        <w:t>Él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les </w:t>
      </w:r>
      <w:proofErr w:type="spellStart"/>
      <w:r>
        <w:rPr>
          <w:rFonts w:ascii="Gentium" w:hAnsi="Gentium"/>
          <w:color w:val="212529"/>
          <w:sz w:val="38"/>
          <w:szCs w:val="38"/>
        </w:rPr>
        <w:t>hizo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padecer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hambre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</w:t>
      </w:r>
      <w:proofErr w:type="spellStart"/>
      <w:r>
        <w:rPr>
          <w:rFonts w:ascii="Gentium" w:hAnsi="Gentium"/>
          <w:color w:val="212529"/>
          <w:sz w:val="38"/>
          <w:szCs w:val="38"/>
        </w:rPr>
        <w:t>miedo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por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lo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habían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hecho</w:t>
      </w:r>
      <w:proofErr w:type="spellEnd"/>
      <w:r>
        <w:rPr>
          <w:rFonts w:ascii="Gentium" w:hAnsi="Gentium"/>
          <w:color w:val="212529"/>
          <w:sz w:val="38"/>
          <w:szCs w:val="38"/>
        </w:rPr>
        <w:t>.</w:t>
      </w:r>
      <w:bookmarkStart w:id="0" w:name="_GoBack"/>
      <w:bookmarkEnd w:id="0"/>
    </w:p>
    <w:p w:rsidR="00887D9C" w:rsidRDefault="00547F37" w:rsidP="00887D9C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38"/>
          <w:szCs w:val="38"/>
          <w:lang w:bidi="ar-EG"/>
        </w:rPr>
      </w:pPr>
      <w:r>
        <w:rPr>
          <w:rFonts w:hint="cs"/>
          <w:rtl/>
        </w:rPr>
        <w:t xml:space="preserve"> </w:t>
      </w:r>
      <w:r w:rsidR="00887D9C">
        <w:rPr>
          <w:rFonts w:hint="cs"/>
          <w:rtl/>
        </w:rPr>
        <w:t>[النحل:112]</w:t>
      </w:r>
    </w:p>
    <w:p w:rsidR="00887D9C" w:rsidRPr="00887D9C" w:rsidRDefault="00887D9C" w:rsidP="00887D9C"/>
    <w:sectPr w:rsidR="00887D9C" w:rsidRPr="00887D9C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8B"/>
    <w:rsid w:val="00016044"/>
    <w:rsid w:val="000D0096"/>
    <w:rsid w:val="00116241"/>
    <w:rsid w:val="001F574F"/>
    <w:rsid w:val="00234DC6"/>
    <w:rsid w:val="002814CB"/>
    <w:rsid w:val="002B27BD"/>
    <w:rsid w:val="0038654D"/>
    <w:rsid w:val="00547F37"/>
    <w:rsid w:val="00552EB1"/>
    <w:rsid w:val="00577104"/>
    <w:rsid w:val="005F6AA3"/>
    <w:rsid w:val="006B6509"/>
    <w:rsid w:val="00752C95"/>
    <w:rsid w:val="007B6467"/>
    <w:rsid w:val="008242CF"/>
    <w:rsid w:val="00887D9C"/>
    <w:rsid w:val="008C546A"/>
    <w:rsid w:val="008E64B8"/>
    <w:rsid w:val="00A005A6"/>
    <w:rsid w:val="00A1646A"/>
    <w:rsid w:val="00AA16C7"/>
    <w:rsid w:val="00B96F09"/>
    <w:rsid w:val="00E24D56"/>
    <w:rsid w:val="00E6520C"/>
    <w:rsid w:val="00F22C8B"/>
    <w:rsid w:val="00F8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-text">
    <w:name w:val="trans-text"/>
    <w:basedOn w:val="Normal"/>
    <w:rsid w:val="00A005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A16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-text">
    <w:name w:val="trans-text"/>
    <w:basedOn w:val="Normal"/>
    <w:rsid w:val="00A005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A1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2024-04-02T23:00:00Z</dcterms:created>
  <dcterms:modified xsi:type="dcterms:W3CDTF">2024-04-02T23:00:00Z</dcterms:modified>
</cp:coreProperties>
</file>